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7B" w:rsidRPr="00B14D98" w:rsidRDefault="0023727B" w:rsidP="0023727B">
      <w:pPr>
        <w:spacing w:line="480" w:lineRule="auto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535CD">
        <w:rPr>
          <w:rFonts w:ascii="楷体" w:eastAsia="楷体" w:hAnsi="楷体" w:cs="黑体" w:hint="eastAsia"/>
          <w:sz w:val="28"/>
          <w:szCs w:val="28"/>
        </w:rPr>
        <w:t>附件</w:t>
      </w:r>
      <w:r>
        <w:rPr>
          <w:rFonts w:ascii="楷体" w:eastAsia="楷体" w:hAnsi="楷体" w:cs="黑体" w:hint="eastAsia"/>
          <w:sz w:val="28"/>
          <w:szCs w:val="28"/>
        </w:rPr>
        <w:t>6</w:t>
      </w:r>
      <w:r w:rsidRPr="00B14D9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23727B" w:rsidRPr="00B14D98" w:rsidRDefault="0023727B" w:rsidP="0023727B">
      <w:pPr>
        <w:jc w:val="center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 w:rsidRPr="00B14D98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江苏农牧科技职业学院听课记录表</w:t>
      </w:r>
      <w:bookmarkStart w:id="0" w:name="_GoBack"/>
      <w:bookmarkEnd w:id="0"/>
    </w:p>
    <w:tbl>
      <w:tblPr>
        <w:tblW w:w="893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420"/>
        <w:gridCol w:w="1420"/>
        <w:gridCol w:w="1420"/>
        <w:gridCol w:w="908"/>
        <w:gridCol w:w="513"/>
        <w:gridCol w:w="343"/>
        <w:gridCol w:w="1311"/>
      </w:tblGrid>
      <w:tr w:rsidR="0023727B" w:rsidRPr="00B14D98" w:rsidTr="007C2A9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听课日期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听课节次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班级名称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B14D98">
                <w:rPr>
                  <w:rFonts w:ascii="Calibri" w:eastAsia="宋体" w:hAnsi="Calibri" w:cs="宋体" w:hint="eastAsia"/>
                  <w:sz w:val="24"/>
                  <w:szCs w:val="24"/>
                </w:rPr>
                <w:t>任课</w:t>
              </w:r>
            </w:smartTag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老师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授课地点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学生表现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课堂气氛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rPr>
          <w:trHeight w:val="284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教学的主</w:t>
            </w:r>
          </w:p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要过程</w:t>
            </w:r>
            <w:proofErr w:type="gramEnd"/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及</w:t>
            </w:r>
          </w:p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内容摘要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rPr>
          <w:trHeight w:val="21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对授课的</w:t>
            </w:r>
          </w:p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诊断性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评价</w:t>
            </w:r>
          </w:p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及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改进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建议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教学质量</w:t>
            </w:r>
          </w:p>
          <w:p w:rsidR="0023727B" w:rsidRPr="00B14D98" w:rsidRDefault="0023727B" w:rsidP="007C2A91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评分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评</w:t>
            </w:r>
            <w:r w:rsidRPr="00B14D98"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价</w:t>
            </w:r>
            <w:r w:rsidRPr="00B14D98"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项</w:t>
            </w:r>
            <w:r w:rsidRPr="00B14D98"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目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权重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评分</w:t>
            </w: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教学态度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B14D98">
              <w:rPr>
                <w:rFonts w:ascii="Calibri" w:eastAsia="宋体" w:hAnsi="Calibri" w:cs="Calibri"/>
                <w:sz w:val="24"/>
                <w:szCs w:val="24"/>
              </w:rPr>
              <w:t>20%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教学目标与教学内容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B14D98">
              <w:rPr>
                <w:rFonts w:ascii="Calibri" w:eastAsia="宋体" w:hAnsi="Calibri" w:cs="Calibri"/>
                <w:sz w:val="24"/>
                <w:szCs w:val="24"/>
              </w:rPr>
              <w:t>20%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教学方法与教学手段，主要为信息化技术运用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B14D98">
              <w:rPr>
                <w:rFonts w:ascii="Calibri" w:eastAsia="宋体" w:hAnsi="Calibri" w:cs="Calibri"/>
                <w:sz w:val="24"/>
                <w:szCs w:val="24"/>
              </w:rPr>
              <w:t>25%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教学管理与教学组织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B14D98">
              <w:rPr>
                <w:rFonts w:ascii="Calibri" w:eastAsia="宋体" w:hAnsi="Calibri" w:cs="Calibri"/>
                <w:sz w:val="24"/>
                <w:szCs w:val="24"/>
              </w:rPr>
              <w:t>15%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教学效果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B14D98">
              <w:rPr>
                <w:rFonts w:ascii="Calibri" w:eastAsia="宋体" w:hAnsi="Calibri" w:cs="Calibri"/>
                <w:sz w:val="24"/>
                <w:szCs w:val="24"/>
              </w:rPr>
              <w:t>20%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总</w:t>
            </w:r>
            <w:r w:rsidRPr="00B14D98">
              <w:rPr>
                <w:rFonts w:ascii="Calibri" w:eastAsia="宋体" w:hAnsi="Calibri" w:cs="宋体"/>
                <w:sz w:val="24"/>
                <w:szCs w:val="24"/>
              </w:rPr>
              <w:t xml:space="preserve">    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B" w:rsidRPr="00B14D98" w:rsidRDefault="0023727B" w:rsidP="007C2A91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综合等第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7B" w:rsidRPr="00B14D98" w:rsidRDefault="0023727B" w:rsidP="007C2A9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3727B" w:rsidRPr="00B14D98" w:rsidTr="007C2A91">
        <w:trPr>
          <w:trHeight w:val="888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7B" w:rsidRPr="00B14D98" w:rsidRDefault="0023727B" w:rsidP="007C2A91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备</w:t>
            </w:r>
            <w:r w:rsidRPr="00B14D98">
              <w:rPr>
                <w:rFonts w:ascii="Calibri" w:eastAsia="宋体" w:hAnsi="Calibri" w:cs="宋体"/>
                <w:sz w:val="24"/>
                <w:szCs w:val="24"/>
              </w:rPr>
              <w:t xml:space="preserve">    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注：评价标准见本册第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1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页</w:t>
            </w:r>
          </w:p>
          <w:p w:rsidR="0023727B" w:rsidRPr="00B14D98" w:rsidRDefault="0023727B" w:rsidP="007C2A91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综合等第：</w:t>
            </w:r>
            <w:r w:rsidRPr="00B14D98">
              <w:rPr>
                <w:rFonts w:ascii="Verdana" w:eastAsia="宋体" w:hAnsi="Verdana" w:cs="Verdana"/>
                <w:sz w:val="24"/>
                <w:szCs w:val="24"/>
              </w:rPr>
              <w:t>≥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90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分优秀，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80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～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89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分良好，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70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～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79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分中等，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60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～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69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分合格，</w:t>
            </w:r>
            <w:r w:rsidRPr="00B14D98">
              <w:rPr>
                <w:rFonts w:ascii="Verdana" w:eastAsia="宋体" w:hAnsi="Verdana" w:cs="Verdana"/>
                <w:sz w:val="24"/>
                <w:szCs w:val="24"/>
              </w:rPr>
              <w:t>≤</w:t>
            </w:r>
            <w:r w:rsidRPr="00B14D98">
              <w:rPr>
                <w:rFonts w:ascii="Calibri" w:eastAsia="宋体" w:hAnsi="Calibri" w:cs="Calibri"/>
                <w:sz w:val="24"/>
                <w:szCs w:val="24"/>
              </w:rPr>
              <w:t>60</w:t>
            </w:r>
            <w:r w:rsidRPr="00B14D98">
              <w:rPr>
                <w:rFonts w:ascii="Calibri" w:eastAsia="宋体" w:hAnsi="Calibri" w:cs="宋体" w:hint="eastAsia"/>
                <w:sz w:val="24"/>
                <w:szCs w:val="24"/>
              </w:rPr>
              <w:t>分不及格</w:t>
            </w:r>
          </w:p>
        </w:tc>
      </w:tr>
    </w:tbl>
    <w:p w:rsidR="0023727B" w:rsidRDefault="0023727B" w:rsidP="0023727B">
      <w:pPr>
        <w:ind w:firstLineChars="2250" w:firstLine="5400"/>
        <w:rPr>
          <w:rFonts w:ascii="Calibri" w:eastAsia="宋体" w:hAnsi="Calibri" w:cs="宋体"/>
          <w:sz w:val="24"/>
          <w:szCs w:val="24"/>
        </w:rPr>
      </w:pPr>
    </w:p>
    <w:p w:rsidR="0023727B" w:rsidRDefault="0023727B" w:rsidP="0023727B">
      <w:pPr>
        <w:ind w:firstLineChars="2250" w:firstLine="5400"/>
        <w:rPr>
          <w:rFonts w:ascii="Calibri" w:eastAsia="宋体" w:hAnsi="Calibri" w:cs="Calibri"/>
          <w:sz w:val="24"/>
          <w:szCs w:val="24"/>
        </w:rPr>
      </w:pPr>
      <w:r w:rsidRPr="00B14D98">
        <w:rPr>
          <w:rFonts w:ascii="Calibri" w:eastAsia="宋体" w:hAnsi="Calibri" w:cs="宋体" w:hint="eastAsia"/>
          <w:sz w:val="24"/>
          <w:szCs w:val="24"/>
        </w:rPr>
        <w:t>听课人：</w:t>
      </w:r>
      <w:r w:rsidRPr="00B14D98">
        <w:rPr>
          <w:rFonts w:ascii="Calibri" w:eastAsia="宋体" w:hAnsi="Calibri" w:cs="Calibri"/>
          <w:sz w:val="24"/>
          <w:szCs w:val="24"/>
          <w:u w:val="single"/>
        </w:rPr>
        <w:t xml:space="preserve">   </w:t>
      </w:r>
      <w:r w:rsidRPr="00B14D98">
        <w:rPr>
          <w:rFonts w:ascii="Calibri" w:eastAsia="宋体" w:hAnsi="Calibri" w:cs="宋体" w:hint="eastAsia"/>
          <w:sz w:val="24"/>
          <w:szCs w:val="24"/>
          <w:u w:val="single"/>
        </w:rPr>
        <w:t xml:space="preserve">　　　　　　</w:t>
      </w:r>
      <w:r w:rsidRPr="00B14D98">
        <w:rPr>
          <w:rFonts w:ascii="Calibri" w:eastAsia="宋体" w:hAnsi="Calibri" w:cs="Calibri"/>
          <w:sz w:val="24"/>
          <w:szCs w:val="24"/>
          <w:u w:val="single"/>
        </w:rPr>
        <w:t xml:space="preserve"> </w:t>
      </w:r>
      <w:r w:rsidRPr="00B14D98">
        <w:rPr>
          <w:rFonts w:ascii="Calibri" w:eastAsia="宋体" w:hAnsi="Calibri" w:cs="Calibri"/>
          <w:sz w:val="24"/>
          <w:szCs w:val="24"/>
        </w:rPr>
        <w:t xml:space="preserve">   </w:t>
      </w:r>
    </w:p>
    <w:p w:rsidR="0072647A" w:rsidRPr="0023727B" w:rsidRDefault="0072647A"/>
    <w:sectPr w:rsidR="0072647A" w:rsidRPr="0023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9" w:rsidRDefault="00F76629" w:rsidP="0023727B">
      <w:r>
        <w:separator/>
      </w:r>
    </w:p>
  </w:endnote>
  <w:endnote w:type="continuationSeparator" w:id="0">
    <w:p w:rsidR="00F76629" w:rsidRDefault="00F76629" w:rsidP="0023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9" w:rsidRDefault="00F76629" w:rsidP="0023727B">
      <w:r>
        <w:separator/>
      </w:r>
    </w:p>
  </w:footnote>
  <w:footnote w:type="continuationSeparator" w:id="0">
    <w:p w:rsidR="00F76629" w:rsidRDefault="00F76629" w:rsidP="0023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F"/>
    <w:rsid w:val="0023727B"/>
    <w:rsid w:val="0072647A"/>
    <w:rsid w:val="008C401F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2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2</cp:revision>
  <dcterms:created xsi:type="dcterms:W3CDTF">2017-09-27T09:08:00Z</dcterms:created>
  <dcterms:modified xsi:type="dcterms:W3CDTF">2017-09-27T09:08:00Z</dcterms:modified>
</cp:coreProperties>
</file>