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16F" w:rsidRDefault="005E716F">
      <w:pPr>
        <w:pStyle w:val="af4"/>
        <w:ind w:firstLine="0"/>
        <w:jc w:val="center"/>
        <w:rPr>
          <w:rFonts w:ascii="宋体" w:hAnsi="宋体"/>
          <w:b/>
          <w:bCs/>
          <w:color w:val="0C0C0C"/>
          <w:sz w:val="52"/>
          <w:szCs w:val="72"/>
        </w:rPr>
      </w:pPr>
    </w:p>
    <w:p w:rsidR="005E716F" w:rsidRDefault="005E716F">
      <w:pPr>
        <w:pStyle w:val="af4"/>
        <w:ind w:firstLine="0"/>
        <w:jc w:val="center"/>
        <w:rPr>
          <w:rFonts w:ascii="宋体" w:hAnsi="宋体"/>
          <w:b/>
          <w:bCs/>
          <w:color w:val="0C0C0C"/>
          <w:sz w:val="52"/>
          <w:szCs w:val="72"/>
        </w:rPr>
      </w:pPr>
    </w:p>
    <w:p w:rsidR="005E716F" w:rsidRDefault="000C73F3">
      <w:pPr>
        <w:pStyle w:val="af4"/>
        <w:ind w:firstLine="0"/>
        <w:jc w:val="center"/>
        <w:rPr>
          <w:rFonts w:ascii="宋体" w:hAnsi="宋体"/>
          <w:b/>
          <w:bCs/>
          <w:color w:val="0C0C0C"/>
          <w:sz w:val="52"/>
          <w:szCs w:val="72"/>
        </w:rPr>
      </w:pPr>
      <w:r>
        <w:rPr>
          <w:rFonts w:ascii="宋体" w:hAnsi="宋体" w:hint="eastAsia"/>
          <w:b/>
          <w:bCs/>
          <w:color w:val="0C0C0C"/>
          <w:sz w:val="52"/>
          <w:szCs w:val="72"/>
        </w:rPr>
        <w:t>江苏农牧科技职业学院</w:t>
      </w:r>
    </w:p>
    <w:p w:rsidR="005E716F" w:rsidRDefault="000C73F3">
      <w:pPr>
        <w:pStyle w:val="af4"/>
        <w:ind w:firstLine="0"/>
        <w:jc w:val="center"/>
        <w:rPr>
          <w:rFonts w:ascii="宋体" w:hAnsi="宋体"/>
          <w:b/>
          <w:bCs/>
          <w:color w:val="0C0C0C"/>
          <w:sz w:val="52"/>
          <w:szCs w:val="72"/>
        </w:rPr>
      </w:pPr>
      <w:r>
        <w:rPr>
          <w:rFonts w:ascii="宋体" w:hAnsi="宋体" w:hint="eastAsia"/>
          <w:b/>
          <w:bCs/>
          <w:color w:val="0C0C0C"/>
          <w:sz w:val="52"/>
          <w:szCs w:val="72"/>
        </w:rPr>
        <w:t>动物药学院教学能力大赛</w:t>
      </w:r>
    </w:p>
    <w:p w:rsidR="005E716F" w:rsidRDefault="000C73F3">
      <w:pPr>
        <w:pStyle w:val="af4"/>
        <w:ind w:firstLine="0"/>
        <w:jc w:val="center"/>
        <w:rPr>
          <w:rFonts w:ascii="宋体" w:hAnsi="宋体"/>
          <w:b/>
          <w:bCs/>
          <w:color w:val="0C0C0C"/>
          <w:sz w:val="52"/>
          <w:szCs w:val="72"/>
        </w:rPr>
      </w:pPr>
      <w:r>
        <w:rPr>
          <w:rFonts w:ascii="宋体" w:hAnsi="宋体" w:hint="eastAsia"/>
          <w:b/>
          <w:bCs/>
          <w:color w:val="0C0C0C"/>
          <w:sz w:val="52"/>
          <w:szCs w:val="72"/>
        </w:rPr>
        <w:t>竞争性磋商文件</w:t>
      </w:r>
    </w:p>
    <w:p w:rsidR="005E716F" w:rsidRDefault="005E716F">
      <w:pPr>
        <w:pStyle w:val="af4"/>
        <w:ind w:firstLine="0"/>
        <w:jc w:val="center"/>
        <w:rPr>
          <w:rFonts w:ascii="宋体" w:hAnsi="宋体"/>
          <w:b/>
          <w:bCs/>
          <w:color w:val="0C0C0C"/>
          <w:sz w:val="84"/>
        </w:rPr>
      </w:pPr>
    </w:p>
    <w:p w:rsidR="005E716F" w:rsidRDefault="000C73F3">
      <w:pPr>
        <w:pStyle w:val="af4"/>
        <w:ind w:firstLineChars="250" w:firstLine="750"/>
        <w:rPr>
          <w:rFonts w:ascii="宋体" w:hAnsi="宋体"/>
          <w:bCs/>
          <w:sz w:val="30"/>
          <w:szCs w:val="30"/>
        </w:rPr>
      </w:pPr>
      <w:r>
        <w:rPr>
          <w:rFonts w:ascii="宋体" w:hAnsi="宋体" w:hint="eastAsia"/>
          <w:bCs/>
          <w:color w:val="0C0C0C"/>
          <w:sz w:val="30"/>
          <w:szCs w:val="30"/>
        </w:rPr>
        <w:t>项目名称：</w:t>
      </w:r>
      <w:r>
        <w:rPr>
          <w:rFonts w:ascii="宋体" w:hAnsi="宋体" w:hint="eastAsia"/>
          <w:bCs/>
          <w:sz w:val="30"/>
          <w:szCs w:val="30"/>
        </w:rPr>
        <w:t>江苏农牧科技职业学院动物药学院</w:t>
      </w:r>
      <w:r>
        <w:rPr>
          <w:rFonts w:ascii="宋体" w:hAnsi="宋体"/>
          <w:bCs/>
          <w:sz w:val="30"/>
          <w:szCs w:val="30"/>
        </w:rPr>
        <w:t>2021年</w:t>
      </w:r>
    </w:p>
    <w:p w:rsidR="005E716F" w:rsidRDefault="000C73F3">
      <w:pPr>
        <w:pStyle w:val="af4"/>
        <w:ind w:firstLineChars="750" w:firstLine="2250"/>
        <w:rPr>
          <w:rFonts w:ascii="宋体" w:hAnsi="宋体"/>
          <w:bCs/>
          <w:sz w:val="30"/>
          <w:szCs w:val="30"/>
        </w:rPr>
      </w:pPr>
      <w:r>
        <w:rPr>
          <w:rFonts w:ascii="宋体" w:hAnsi="宋体" w:hint="eastAsia"/>
          <w:bCs/>
          <w:sz w:val="30"/>
          <w:szCs w:val="30"/>
        </w:rPr>
        <w:t>教师教学能力大赛课程资源建设</w:t>
      </w:r>
      <w:proofErr w:type="gramStart"/>
      <w:r>
        <w:rPr>
          <w:rFonts w:ascii="宋体" w:hAnsi="宋体" w:hint="eastAsia"/>
          <w:bCs/>
          <w:sz w:val="30"/>
          <w:szCs w:val="30"/>
        </w:rPr>
        <w:t>及录课</w:t>
      </w:r>
      <w:proofErr w:type="gramEnd"/>
      <w:r>
        <w:rPr>
          <w:rFonts w:ascii="宋体" w:hAnsi="宋体" w:hint="eastAsia"/>
          <w:bCs/>
          <w:sz w:val="30"/>
          <w:szCs w:val="30"/>
        </w:rPr>
        <w:t>拍摄</w:t>
      </w:r>
    </w:p>
    <w:p w:rsidR="005E716F" w:rsidRDefault="000C73F3">
      <w:pPr>
        <w:pStyle w:val="af4"/>
        <w:ind w:firstLineChars="750" w:firstLine="2250"/>
        <w:rPr>
          <w:rFonts w:ascii="宋体" w:hAnsi="宋体"/>
          <w:bCs/>
          <w:sz w:val="30"/>
          <w:szCs w:val="30"/>
        </w:rPr>
      </w:pPr>
      <w:r>
        <w:rPr>
          <w:rFonts w:ascii="宋体" w:hAnsi="宋体" w:hint="eastAsia"/>
          <w:bCs/>
          <w:sz w:val="30"/>
          <w:szCs w:val="30"/>
        </w:rPr>
        <w:t>服务项目</w:t>
      </w:r>
    </w:p>
    <w:p w:rsidR="005E716F" w:rsidRDefault="000C73F3">
      <w:pPr>
        <w:pStyle w:val="af4"/>
        <w:ind w:firstLineChars="250" w:firstLine="750"/>
        <w:rPr>
          <w:rFonts w:ascii="宋体" w:hAnsi="宋体"/>
          <w:bCs/>
          <w:color w:val="0C0C0C"/>
          <w:sz w:val="30"/>
          <w:szCs w:val="30"/>
        </w:rPr>
      </w:pPr>
      <w:r>
        <w:rPr>
          <w:rFonts w:ascii="宋体" w:hAnsi="宋体" w:hint="eastAsia"/>
          <w:bCs/>
          <w:color w:val="0C0C0C"/>
          <w:sz w:val="30"/>
          <w:szCs w:val="30"/>
        </w:rPr>
        <w:t>项目编号：</w:t>
      </w:r>
    </w:p>
    <w:p w:rsidR="005E716F" w:rsidRDefault="005E716F">
      <w:pPr>
        <w:pStyle w:val="af4"/>
        <w:spacing w:before="0" w:after="0"/>
        <w:ind w:firstLine="0"/>
        <w:rPr>
          <w:rFonts w:ascii="宋体" w:hAnsi="宋体"/>
          <w:color w:val="0C0C0C"/>
          <w:sz w:val="32"/>
          <w:szCs w:val="32"/>
        </w:rPr>
      </w:pPr>
    </w:p>
    <w:p w:rsidR="005E716F" w:rsidRDefault="005E716F">
      <w:pPr>
        <w:pStyle w:val="af4"/>
        <w:ind w:firstLine="0"/>
        <w:jc w:val="both"/>
        <w:rPr>
          <w:rFonts w:ascii="宋体" w:hAnsi="宋体"/>
          <w:bCs/>
          <w:color w:val="0C0C0C"/>
          <w:sz w:val="32"/>
          <w:szCs w:val="32"/>
        </w:rPr>
      </w:pPr>
    </w:p>
    <w:p w:rsidR="005E716F" w:rsidRDefault="005E716F">
      <w:pPr>
        <w:pStyle w:val="af4"/>
        <w:ind w:firstLine="0"/>
        <w:jc w:val="both"/>
        <w:rPr>
          <w:rFonts w:ascii="宋体" w:hAnsi="宋体"/>
          <w:bCs/>
          <w:color w:val="0C0C0C"/>
          <w:sz w:val="32"/>
          <w:szCs w:val="32"/>
        </w:rPr>
      </w:pPr>
    </w:p>
    <w:p w:rsidR="005E716F" w:rsidRDefault="000C73F3">
      <w:pPr>
        <w:pStyle w:val="af4"/>
        <w:spacing w:before="0" w:after="0"/>
        <w:ind w:firstLineChars="150"/>
        <w:jc w:val="center"/>
        <w:rPr>
          <w:rFonts w:ascii="宋体" w:hAnsi="宋体"/>
          <w:color w:val="0C0C0C"/>
          <w:sz w:val="32"/>
          <w:szCs w:val="32"/>
        </w:rPr>
      </w:pPr>
      <w:r>
        <w:rPr>
          <w:rFonts w:ascii="宋体" w:hAnsi="宋体" w:hint="eastAsia"/>
          <w:bCs/>
          <w:color w:val="0C0C0C"/>
          <w:sz w:val="32"/>
          <w:szCs w:val="32"/>
        </w:rPr>
        <w:t>江苏农牧科技职业学院</w:t>
      </w:r>
    </w:p>
    <w:p w:rsidR="005E716F" w:rsidRDefault="000C73F3">
      <w:pPr>
        <w:pStyle w:val="af4"/>
        <w:spacing w:before="0" w:after="0"/>
        <w:ind w:firstLineChars="150"/>
        <w:jc w:val="center"/>
        <w:rPr>
          <w:rFonts w:ascii="宋体" w:hAnsi="宋体"/>
          <w:color w:val="0C0C0C"/>
          <w:sz w:val="32"/>
          <w:szCs w:val="32"/>
        </w:rPr>
      </w:pPr>
      <w:r>
        <w:rPr>
          <w:rFonts w:ascii="宋体" w:hAnsi="宋体" w:hint="eastAsia"/>
          <w:color w:val="0C0C0C"/>
          <w:sz w:val="32"/>
          <w:szCs w:val="32"/>
        </w:rPr>
        <w:t>二〇二一年四月</w:t>
      </w:r>
    </w:p>
    <w:p w:rsidR="005E716F" w:rsidRDefault="005E716F">
      <w:pPr>
        <w:pStyle w:val="af4"/>
        <w:spacing w:before="0" w:after="0"/>
        <w:ind w:firstLineChars="150" w:firstLine="360"/>
        <w:jc w:val="center"/>
        <w:rPr>
          <w:rFonts w:ascii="宋体" w:hAnsi="宋体"/>
          <w:color w:val="0C0C0C"/>
        </w:rPr>
      </w:pPr>
    </w:p>
    <w:p w:rsidR="005E716F" w:rsidRDefault="000C73F3">
      <w:pPr>
        <w:pStyle w:val="1"/>
        <w:spacing w:line="360" w:lineRule="auto"/>
        <w:rPr>
          <w:rFonts w:hAnsi="黑体"/>
          <w:b/>
          <w:bCs/>
          <w:color w:val="0C0C0C"/>
          <w:szCs w:val="21"/>
        </w:rPr>
      </w:pPr>
      <w:bookmarkStart w:id="0" w:name="_Toc20823273"/>
      <w:bookmarkStart w:id="1" w:name="_Toc278355365"/>
      <w:bookmarkStart w:id="2" w:name="_Toc513029201"/>
      <w:bookmarkStart w:id="3" w:name="_Toc120614212"/>
      <w:bookmarkStart w:id="4" w:name="_Toc457141141"/>
      <w:bookmarkStart w:id="5" w:name="_Toc16938517"/>
      <w:r>
        <w:rPr>
          <w:rFonts w:hAnsi="黑体" w:hint="eastAsia"/>
          <w:color w:val="0C0C0C"/>
          <w:szCs w:val="21"/>
        </w:rPr>
        <w:lastRenderedPageBreak/>
        <w:t>供应商须知前附表</w:t>
      </w:r>
      <w:bookmarkEnd w:id="0"/>
      <w:bookmarkEnd w:id="1"/>
      <w:bookmarkEnd w:id="2"/>
      <w:bookmarkEnd w:id="3"/>
      <w:bookmarkEnd w:id="4"/>
      <w:bookmarkEnd w:id="5"/>
    </w:p>
    <w:tbl>
      <w:tblPr>
        <w:tblW w:w="8791"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718"/>
        <w:gridCol w:w="8073"/>
      </w:tblGrid>
      <w:tr w:rsidR="005E716F">
        <w:trPr>
          <w:cantSplit/>
          <w:trHeight w:val="464"/>
          <w:jc w:val="center"/>
        </w:trPr>
        <w:tc>
          <w:tcPr>
            <w:tcW w:w="718" w:type="dxa"/>
            <w:vAlign w:val="center"/>
          </w:tcPr>
          <w:p w:rsidR="005E716F" w:rsidRDefault="000C73F3">
            <w:pPr>
              <w:spacing w:line="360" w:lineRule="auto"/>
              <w:rPr>
                <w:rFonts w:ascii="宋体" w:hAnsi="宋体"/>
                <w:color w:val="0C0C0C"/>
              </w:rPr>
            </w:pPr>
            <w:r>
              <w:rPr>
                <w:rFonts w:ascii="宋体" w:hAnsi="宋体" w:hint="eastAsia"/>
                <w:color w:val="0C0C0C"/>
              </w:rPr>
              <w:t>序号</w:t>
            </w:r>
          </w:p>
        </w:tc>
        <w:tc>
          <w:tcPr>
            <w:tcW w:w="8073" w:type="dxa"/>
            <w:vAlign w:val="center"/>
          </w:tcPr>
          <w:p w:rsidR="005E716F" w:rsidRDefault="000C73F3">
            <w:pPr>
              <w:spacing w:line="360" w:lineRule="auto"/>
              <w:ind w:hanging="16"/>
              <w:jc w:val="center"/>
              <w:rPr>
                <w:rFonts w:ascii="宋体" w:hAnsi="宋体"/>
                <w:color w:val="0C0C0C"/>
              </w:rPr>
            </w:pPr>
            <w:r>
              <w:rPr>
                <w:rFonts w:ascii="宋体" w:hAnsi="宋体" w:hint="eastAsia"/>
                <w:color w:val="0C0C0C"/>
              </w:rPr>
              <w:t>内       容</w:t>
            </w:r>
          </w:p>
        </w:tc>
      </w:tr>
      <w:tr w:rsidR="005E716F">
        <w:trPr>
          <w:cantSplit/>
          <w:trHeight w:val="541"/>
          <w:jc w:val="center"/>
        </w:trPr>
        <w:tc>
          <w:tcPr>
            <w:tcW w:w="718" w:type="dxa"/>
            <w:vMerge w:val="restart"/>
            <w:vAlign w:val="center"/>
          </w:tcPr>
          <w:p w:rsidR="005E716F" w:rsidRDefault="000C73F3">
            <w:pPr>
              <w:spacing w:line="360" w:lineRule="auto"/>
              <w:jc w:val="center"/>
              <w:rPr>
                <w:rFonts w:ascii="宋体" w:hAnsi="宋体"/>
                <w:color w:val="0C0C0C"/>
              </w:rPr>
            </w:pPr>
            <w:r>
              <w:rPr>
                <w:rFonts w:ascii="宋体" w:hAnsi="宋体" w:hint="eastAsia"/>
                <w:color w:val="0C0C0C"/>
              </w:rPr>
              <w:t>1</w:t>
            </w:r>
          </w:p>
        </w:tc>
        <w:tc>
          <w:tcPr>
            <w:tcW w:w="8073" w:type="dxa"/>
            <w:vAlign w:val="center"/>
          </w:tcPr>
          <w:p w:rsidR="005E716F" w:rsidRDefault="000C73F3">
            <w:pPr>
              <w:spacing w:line="400" w:lineRule="exact"/>
              <w:rPr>
                <w:rFonts w:ascii="宋体" w:hAnsi="宋体"/>
                <w:b/>
                <w:bCs/>
              </w:rPr>
            </w:pPr>
            <w:r>
              <w:rPr>
                <w:rFonts w:ascii="宋体" w:hAnsi="宋体" w:hint="eastAsia"/>
                <w:b/>
                <w:bCs/>
              </w:rPr>
              <w:t>项目名称：</w:t>
            </w:r>
            <w:r>
              <w:rPr>
                <w:rFonts w:ascii="宋体" w:hAnsi="宋体" w:hint="eastAsia"/>
                <w:bCs/>
              </w:rPr>
              <w:t>江苏农牧科技职业学院动物药学院2021年教师教学能力大赛课程资源建设</w:t>
            </w:r>
            <w:proofErr w:type="gramStart"/>
            <w:r>
              <w:rPr>
                <w:rFonts w:ascii="宋体" w:hAnsi="宋体" w:hint="eastAsia"/>
                <w:bCs/>
              </w:rPr>
              <w:t>及录课拍摄</w:t>
            </w:r>
            <w:proofErr w:type="gramEnd"/>
            <w:r>
              <w:rPr>
                <w:rFonts w:ascii="宋体" w:hAnsi="宋体" w:hint="eastAsia"/>
                <w:bCs/>
              </w:rPr>
              <w:t xml:space="preserve">服务项目。  </w:t>
            </w:r>
          </w:p>
        </w:tc>
      </w:tr>
      <w:tr w:rsidR="005E716F">
        <w:trPr>
          <w:cantSplit/>
          <w:trHeight w:val="793"/>
          <w:jc w:val="center"/>
        </w:trPr>
        <w:tc>
          <w:tcPr>
            <w:tcW w:w="718" w:type="dxa"/>
            <w:vMerge/>
            <w:vAlign w:val="center"/>
          </w:tcPr>
          <w:p w:rsidR="005E716F" w:rsidRDefault="005E716F">
            <w:pPr>
              <w:spacing w:line="360" w:lineRule="auto"/>
              <w:jc w:val="center"/>
              <w:rPr>
                <w:rFonts w:ascii="宋体" w:hAnsi="宋体"/>
                <w:color w:val="0C0C0C"/>
              </w:rPr>
            </w:pPr>
          </w:p>
        </w:tc>
        <w:tc>
          <w:tcPr>
            <w:tcW w:w="8073" w:type="dxa"/>
            <w:vAlign w:val="center"/>
          </w:tcPr>
          <w:p w:rsidR="005E716F" w:rsidRDefault="000C73F3">
            <w:pPr>
              <w:spacing w:line="400" w:lineRule="exact"/>
              <w:rPr>
                <w:rFonts w:ascii="宋体" w:hAnsi="宋体"/>
                <w:b/>
                <w:bCs/>
              </w:rPr>
            </w:pPr>
            <w:r>
              <w:rPr>
                <w:rFonts w:ascii="宋体" w:hAnsi="宋体" w:hint="eastAsia"/>
                <w:b/>
                <w:bCs/>
              </w:rPr>
              <w:t>项目内容及预算：</w:t>
            </w:r>
          </w:p>
          <w:p w:rsidR="005E716F" w:rsidRDefault="000C73F3">
            <w:pPr>
              <w:spacing w:line="400" w:lineRule="exact"/>
              <w:rPr>
                <w:rFonts w:ascii="宋体" w:hAnsi="宋体"/>
                <w:color w:val="000000" w:themeColor="text1"/>
              </w:rPr>
            </w:pPr>
            <w:r>
              <w:rPr>
                <w:rFonts w:ascii="宋体" w:hAnsi="宋体" w:hint="eastAsia"/>
                <w:color w:val="000000" w:themeColor="text1"/>
              </w:rPr>
              <w:t>标段</w:t>
            </w:r>
            <w:proofErr w:type="gramStart"/>
            <w:r>
              <w:rPr>
                <w:rFonts w:ascii="宋体" w:hAnsi="宋体" w:hint="eastAsia"/>
                <w:color w:val="000000" w:themeColor="text1"/>
              </w:rPr>
              <w:t>一</w:t>
            </w:r>
            <w:proofErr w:type="gramEnd"/>
            <w:r>
              <w:rPr>
                <w:rFonts w:ascii="宋体" w:hAnsi="宋体" w:hint="eastAsia"/>
                <w:color w:val="000000" w:themeColor="text1"/>
              </w:rPr>
              <w:t>：《中药炮制技术》课程资源建设</w:t>
            </w:r>
            <w:proofErr w:type="gramStart"/>
            <w:r>
              <w:rPr>
                <w:rFonts w:ascii="宋体" w:hAnsi="宋体" w:hint="eastAsia"/>
                <w:color w:val="000000" w:themeColor="text1"/>
              </w:rPr>
              <w:t>及录课</w:t>
            </w:r>
            <w:proofErr w:type="gramEnd"/>
            <w:r>
              <w:rPr>
                <w:rFonts w:ascii="宋体" w:hAnsi="宋体" w:hint="eastAsia"/>
                <w:color w:val="000000" w:themeColor="text1"/>
              </w:rPr>
              <w:t>拍摄，预算：</w:t>
            </w:r>
            <w:r w:rsidR="006B44F2">
              <w:rPr>
                <w:rFonts w:ascii="宋体" w:hAnsi="宋体"/>
                <w:color w:val="000000" w:themeColor="text1"/>
              </w:rPr>
              <w:t>8</w:t>
            </w:r>
            <w:r>
              <w:rPr>
                <w:rFonts w:ascii="宋体" w:hAnsi="宋体"/>
                <w:color w:val="000000" w:themeColor="text1"/>
              </w:rPr>
              <w:t>.</w:t>
            </w:r>
            <w:r w:rsidR="006B44F2">
              <w:rPr>
                <w:rFonts w:ascii="宋体" w:hAnsi="宋体"/>
                <w:color w:val="000000" w:themeColor="text1"/>
              </w:rPr>
              <w:t>86</w:t>
            </w:r>
            <w:r>
              <w:rPr>
                <w:rFonts w:ascii="宋体" w:hAnsi="宋体" w:hint="eastAsia"/>
                <w:color w:val="000000" w:themeColor="text1"/>
              </w:rPr>
              <w:t>万元；</w:t>
            </w:r>
          </w:p>
          <w:p w:rsidR="005E716F" w:rsidRDefault="000C73F3">
            <w:pPr>
              <w:spacing w:line="400" w:lineRule="exact"/>
              <w:rPr>
                <w:rFonts w:ascii="宋体" w:hAnsi="宋体"/>
                <w:color w:val="000000" w:themeColor="text1"/>
              </w:rPr>
            </w:pPr>
            <w:r>
              <w:rPr>
                <w:rFonts w:ascii="宋体" w:hAnsi="宋体" w:hint="eastAsia"/>
                <w:color w:val="000000" w:themeColor="text1"/>
              </w:rPr>
              <w:t>标段二：《现代仪器分析技术》课程资源建设</w:t>
            </w:r>
            <w:proofErr w:type="gramStart"/>
            <w:r>
              <w:rPr>
                <w:rFonts w:ascii="宋体" w:hAnsi="宋体" w:hint="eastAsia"/>
                <w:color w:val="000000" w:themeColor="text1"/>
              </w:rPr>
              <w:t>及录课</w:t>
            </w:r>
            <w:proofErr w:type="gramEnd"/>
            <w:r>
              <w:rPr>
                <w:rFonts w:ascii="宋体" w:hAnsi="宋体" w:hint="eastAsia"/>
                <w:color w:val="000000" w:themeColor="text1"/>
              </w:rPr>
              <w:t>拍摄，，预算：</w:t>
            </w:r>
            <w:r w:rsidR="006B44F2">
              <w:rPr>
                <w:rFonts w:ascii="宋体" w:hAnsi="宋体"/>
                <w:color w:val="000000" w:themeColor="text1"/>
              </w:rPr>
              <w:t>7</w:t>
            </w:r>
            <w:r>
              <w:rPr>
                <w:rFonts w:ascii="宋体" w:hAnsi="宋体"/>
                <w:color w:val="000000" w:themeColor="text1"/>
              </w:rPr>
              <w:t>.</w:t>
            </w:r>
            <w:r w:rsidR="006B44F2">
              <w:rPr>
                <w:rFonts w:ascii="宋体" w:hAnsi="宋体"/>
                <w:color w:val="000000" w:themeColor="text1"/>
              </w:rPr>
              <w:t>72</w:t>
            </w:r>
            <w:r>
              <w:rPr>
                <w:rFonts w:ascii="宋体" w:hAnsi="宋体" w:hint="eastAsia"/>
                <w:color w:val="000000" w:themeColor="text1"/>
              </w:rPr>
              <w:t>万元</w:t>
            </w:r>
          </w:p>
        </w:tc>
      </w:tr>
      <w:tr w:rsidR="005E716F">
        <w:trPr>
          <w:cantSplit/>
          <w:trHeight w:val="819"/>
          <w:jc w:val="center"/>
        </w:trPr>
        <w:tc>
          <w:tcPr>
            <w:tcW w:w="718" w:type="dxa"/>
            <w:vAlign w:val="center"/>
          </w:tcPr>
          <w:p w:rsidR="005E716F" w:rsidRDefault="000C73F3">
            <w:pPr>
              <w:spacing w:line="360" w:lineRule="auto"/>
              <w:jc w:val="center"/>
              <w:rPr>
                <w:rFonts w:ascii="宋体" w:hAnsi="宋体"/>
                <w:color w:val="0C0C0C"/>
              </w:rPr>
            </w:pPr>
            <w:r>
              <w:rPr>
                <w:rFonts w:ascii="宋体" w:hAnsi="宋体" w:hint="eastAsia"/>
                <w:color w:val="0C0C0C"/>
              </w:rPr>
              <w:t>2</w:t>
            </w:r>
          </w:p>
        </w:tc>
        <w:tc>
          <w:tcPr>
            <w:tcW w:w="8073" w:type="dxa"/>
            <w:vAlign w:val="center"/>
          </w:tcPr>
          <w:p w:rsidR="005E716F" w:rsidRDefault="000C73F3">
            <w:pPr>
              <w:spacing w:line="400" w:lineRule="exact"/>
              <w:rPr>
                <w:rFonts w:ascii="宋体" w:hAnsi="宋体"/>
                <w:b/>
                <w:bCs/>
              </w:rPr>
            </w:pPr>
            <w:r>
              <w:rPr>
                <w:rFonts w:ascii="宋体" w:hAnsi="宋体" w:hint="eastAsia"/>
                <w:b/>
                <w:bCs/>
              </w:rPr>
              <w:t>投标书递交至：江苏省泰州市凤凰东路8号（行政楼418室）。</w:t>
            </w:r>
          </w:p>
          <w:p w:rsidR="005E716F" w:rsidRDefault="000C73F3">
            <w:pPr>
              <w:spacing w:line="400" w:lineRule="exact"/>
              <w:rPr>
                <w:rFonts w:ascii="宋体" w:hAnsi="宋体"/>
                <w:b/>
                <w:bCs/>
              </w:rPr>
            </w:pPr>
            <w:r>
              <w:rPr>
                <w:rFonts w:ascii="宋体" w:hAnsi="宋体" w:hint="eastAsia"/>
                <w:b/>
                <w:bCs/>
              </w:rPr>
              <w:t>投标截止时间:各投标供应商须在</w:t>
            </w:r>
            <w:r w:rsidRPr="006B44F2">
              <w:rPr>
                <w:rFonts w:ascii="宋体" w:hAnsi="宋体" w:hint="eastAsia"/>
                <w:b/>
                <w:bCs/>
                <w:color w:val="000000" w:themeColor="text1"/>
              </w:rPr>
              <w:t>20</w:t>
            </w:r>
            <w:r w:rsidRPr="006B44F2">
              <w:rPr>
                <w:rFonts w:ascii="宋体" w:hAnsi="宋体"/>
                <w:b/>
                <w:bCs/>
                <w:color w:val="000000" w:themeColor="text1"/>
              </w:rPr>
              <w:t>21</w:t>
            </w:r>
            <w:r w:rsidRPr="006B44F2">
              <w:rPr>
                <w:rFonts w:ascii="宋体" w:hAnsi="宋体" w:hint="eastAsia"/>
                <w:b/>
                <w:bCs/>
                <w:color w:val="000000" w:themeColor="text1"/>
              </w:rPr>
              <w:t>年</w:t>
            </w:r>
            <w:r w:rsidRPr="006B44F2">
              <w:rPr>
                <w:rFonts w:ascii="宋体" w:hAnsi="宋体"/>
                <w:b/>
                <w:bCs/>
                <w:color w:val="000000" w:themeColor="text1"/>
              </w:rPr>
              <w:t xml:space="preserve"> 5 </w:t>
            </w:r>
            <w:r w:rsidRPr="006B44F2">
              <w:rPr>
                <w:rFonts w:ascii="宋体" w:hAnsi="宋体" w:hint="eastAsia"/>
                <w:b/>
                <w:bCs/>
                <w:color w:val="000000" w:themeColor="text1"/>
              </w:rPr>
              <w:t>月</w:t>
            </w:r>
            <w:r w:rsidR="006B44F2" w:rsidRPr="006B44F2">
              <w:rPr>
                <w:rFonts w:ascii="宋体" w:hAnsi="宋体"/>
                <w:b/>
                <w:bCs/>
                <w:color w:val="000000" w:themeColor="text1"/>
              </w:rPr>
              <w:t>8</w:t>
            </w:r>
            <w:r w:rsidRPr="006B44F2">
              <w:rPr>
                <w:rFonts w:ascii="宋体" w:hAnsi="宋体" w:hint="eastAsia"/>
                <w:b/>
                <w:bCs/>
                <w:color w:val="000000" w:themeColor="text1"/>
              </w:rPr>
              <w:t>日（</w:t>
            </w:r>
            <w:r>
              <w:rPr>
                <w:rFonts w:ascii="宋体" w:hAnsi="宋体" w:hint="eastAsia"/>
                <w:b/>
                <w:bCs/>
              </w:rPr>
              <w:t>上午9:30-10:00）将投标文件送交至本单位。</w:t>
            </w:r>
          </w:p>
          <w:p w:rsidR="005E716F" w:rsidRDefault="000C73F3">
            <w:pPr>
              <w:spacing w:line="400" w:lineRule="exact"/>
              <w:rPr>
                <w:rFonts w:ascii="宋体" w:hAnsi="宋体"/>
                <w:b/>
                <w:bCs/>
              </w:rPr>
            </w:pPr>
            <w:r>
              <w:rPr>
                <w:rFonts w:ascii="宋体" w:hAnsi="宋体" w:hint="eastAsia"/>
                <w:b/>
                <w:bCs/>
              </w:rPr>
              <w:t>招标</w:t>
            </w:r>
            <w:r>
              <w:rPr>
                <w:rFonts w:ascii="宋体" w:hAnsi="宋体"/>
                <w:b/>
                <w:bCs/>
              </w:rPr>
              <w:t>联系人：</w:t>
            </w:r>
            <w:r>
              <w:rPr>
                <w:rFonts w:ascii="宋体" w:hAnsi="宋体" w:hint="eastAsia"/>
                <w:b/>
                <w:bCs/>
              </w:rPr>
              <w:t>王老师  0523-86158068</w:t>
            </w:r>
            <w:r>
              <w:rPr>
                <w:rFonts w:ascii="宋体" w:hAnsi="宋体"/>
                <w:b/>
                <w:bCs/>
              </w:rPr>
              <w:t xml:space="preserve">   </w:t>
            </w:r>
            <w:r>
              <w:rPr>
                <w:rFonts w:ascii="宋体" w:hAnsi="宋体" w:hint="eastAsia"/>
                <w:b/>
                <w:bCs/>
              </w:rPr>
              <w:t xml:space="preserve">技术咨询联系人：吉老师 </w:t>
            </w:r>
            <w:r>
              <w:rPr>
                <w:rFonts w:ascii="宋体" w:hAnsi="宋体"/>
                <w:b/>
                <w:bCs/>
              </w:rPr>
              <w:t xml:space="preserve">   0523-86158183</w:t>
            </w:r>
          </w:p>
        </w:tc>
      </w:tr>
      <w:tr w:rsidR="005E716F">
        <w:trPr>
          <w:cantSplit/>
          <w:trHeight w:val="1777"/>
          <w:jc w:val="center"/>
        </w:trPr>
        <w:tc>
          <w:tcPr>
            <w:tcW w:w="718" w:type="dxa"/>
            <w:vAlign w:val="center"/>
          </w:tcPr>
          <w:p w:rsidR="005E716F" w:rsidRDefault="000C73F3">
            <w:pPr>
              <w:spacing w:line="360" w:lineRule="auto"/>
              <w:jc w:val="center"/>
              <w:rPr>
                <w:rFonts w:ascii="宋体" w:hAnsi="宋体"/>
                <w:color w:val="0C0C0C"/>
              </w:rPr>
            </w:pPr>
            <w:r>
              <w:rPr>
                <w:rFonts w:ascii="宋体" w:hAnsi="宋体" w:hint="eastAsia"/>
                <w:color w:val="0C0C0C"/>
              </w:rPr>
              <w:t>3</w:t>
            </w:r>
          </w:p>
        </w:tc>
        <w:tc>
          <w:tcPr>
            <w:tcW w:w="8073" w:type="dxa"/>
            <w:vAlign w:val="center"/>
          </w:tcPr>
          <w:p w:rsidR="005E716F" w:rsidRDefault="000C73F3">
            <w:pPr>
              <w:spacing w:line="360" w:lineRule="auto"/>
              <w:rPr>
                <w:rFonts w:ascii="宋体" w:hAnsi="宋体"/>
                <w:color w:val="0C0C0C"/>
                <w:lang w:val="zh-CN"/>
              </w:rPr>
            </w:pPr>
            <w:r>
              <w:rPr>
                <w:rFonts w:ascii="宋体" w:hAnsi="宋体" w:hint="eastAsia"/>
                <w:b/>
                <w:bCs/>
                <w:color w:val="0C0C0C"/>
              </w:rPr>
              <w:t>招标</w:t>
            </w:r>
            <w:r>
              <w:rPr>
                <w:rFonts w:ascii="宋体" w:hAnsi="宋体"/>
                <w:b/>
                <w:bCs/>
                <w:color w:val="0C0C0C"/>
              </w:rPr>
              <w:t>项目简要说明</w:t>
            </w:r>
            <w:r>
              <w:rPr>
                <w:rFonts w:ascii="宋体" w:hAnsi="宋体" w:hint="eastAsia"/>
                <w:b/>
                <w:bCs/>
                <w:color w:val="0C0C0C"/>
              </w:rPr>
              <w:t>：</w:t>
            </w:r>
            <w:r>
              <w:rPr>
                <w:rFonts w:ascii="宋体" w:hAnsi="宋体" w:hint="eastAsia"/>
                <w:lang w:val="zh-CN"/>
              </w:rPr>
              <w:t>本标的面向具有本项目供应或实施能力，符合并承诺履行本文件各项规定的国内法人。服务内容包括一镜到底录制、系列微视频录制与编辑、</w:t>
            </w:r>
            <w:proofErr w:type="gramStart"/>
            <w:r>
              <w:rPr>
                <w:rFonts w:ascii="宋体" w:hAnsi="宋体" w:hint="eastAsia"/>
                <w:lang w:val="zh-CN"/>
              </w:rPr>
              <w:t>系列微课实验</w:t>
            </w:r>
            <w:proofErr w:type="gramEnd"/>
            <w:r>
              <w:rPr>
                <w:rFonts w:ascii="宋体" w:hAnsi="宋体" w:hint="eastAsia"/>
                <w:lang w:val="zh-CN"/>
              </w:rPr>
              <w:t>拍摄与编辑、二维动画、教案和P</w:t>
            </w:r>
            <w:r>
              <w:rPr>
                <w:rFonts w:ascii="宋体" w:hAnsi="宋体"/>
                <w:lang w:val="zh-CN"/>
              </w:rPr>
              <w:t>PT</w:t>
            </w:r>
            <w:r>
              <w:rPr>
                <w:rFonts w:ascii="宋体" w:hAnsi="宋体" w:hint="eastAsia"/>
                <w:lang w:val="zh-CN"/>
              </w:rPr>
              <w:t>文稿美化、课程设计等，各项</w:t>
            </w:r>
            <w:proofErr w:type="gramStart"/>
            <w:r>
              <w:rPr>
                <w:rFonts w:ascii="宋体" w:hAnsi="宋体" w:hint="eastAsia"/>
                <w:lang w:val="zh-CN"/>
              </w:rPr>
              <w:t>目制</w:t>
            </w:r>
            <w:proofErr w:type="gramEnd"/>
            <w:r>
              <w:rPr>
                <w:rFonts w:ascii="宋体" w:hAnsi="宋体" w:hint="eastAsia"/>
                <w:lang w:val="zh-CN"/>
              </w:rPr>
              <w:t>作标准需符合教育部、省教育厅、学院关于教师教学能力大赛相关要求。</w:t>
            </w:r>
          </w:p>
          <w:p w:rsidR="005E716F" w:rsidRDefault="000C73F3">
            <w:pPr>
              <w:spacing w:line="360" w:lineRule="auto"/>
              <w:ind w:firstLineChars="200" w:firstLine="420"/>
              <w:rPr>
                <w:rFonts w:ascii="宋体" w:hAnsi="宋体"/>
                <w:color w:val="0C0C0C"/>
              </w:rPr>
            </w:pPr>
            <w:r>
              <w:rPr>
                <w:rFonts w:ascii="宋体" w:hAnsi="宋体" w:hint="eastAsia"/>
                <w:color w:val="0C0C0C"/>
                <w:lang w:val="zh-CN"/>
              </w:rPr>
              <w:t>本次招标，</w:t>
            </w:r>
            <w:r w:rsidRPr="006B44F2">
              <w:rPr>
                <w:rFonts w:ascii="宋体" w:hAnsi="宋体" w:hint="eastAsia"/>
                <w:b/>
                <w:bCs/>
                <w:color w:val="000000" w:themeColor="text1"/>
                <w:lang w:val="zh-CN"/>
              </w:rPr>
              <w:t>分为</w:t>
            </w:r>
            <w:r w:rsidRPr="006B44F2">
              <w:rPr>
                <w:rFonts w:ascii="宋体" w:hAnsi="宋体"/>
                <w:b/>
                <w:bCs/>
                <w:color w:val="000000" w:themeColor="text1"/>
                <w:lang w:val="zh-CN"/>
              </w:rPr>
              <w:t>2</w:t>
            </w:r>
            <w:r w:rsidRPr="006B44F2">
              <w:rPr>
                <w:rFonts w:ascii="宋体" w:hAnsi="宋体" w:hint="eastAsia"/>
                <w:b/>
                <w:bCs/>
                <w:color w:val="000000" w:themeColor="text1"/>
                <w:lang w:val="zh-CN"/>
              </w:rPr>
              <w:t>个标段，各投标人必须对上述两个标段</w:t>
            </w:r>
            <w:proofErr w:type="gramStart"/>
            <w:r w:rsidRPr="006B44F2">
              <w:rPr>
                <w:rFonts w:ascii="宋体" w:hAnsi="宋体" w:hint="eastAsia"/>
                <w:b/>
                <w:bCs/>
                <w:color w:val="000000" w:themeColor="text1"/>
                <w:lang w:val="zh-CN"/>
              </w:rPr>
              <w:t>作出</w:t>
            </w:r>
            <w:proofErr w:type="gramEnd"/>
            <w:r w:rsidRPr="006B44F2">
              <w:rPr>
                <w:rFonts w:ascii="宋体" w:hAnsi="宋体" w:hint="eastAsia"/>
                <w:b/>
                <w:bCs/>
                <w:color w:val="000000" w:themeColor="text1"/>
                <w:lang w:val="zh-CN"/>
              </w:rPr>
              <w:t>响应，不得选择其中一个标段进行响应</w:t>
            </w:r>
            <w:r w:rsidRPr="006B44F2">
              <w:rPr>
                <w:rFonts w:ascii="宋体" w:hAnsi="宋体" w:cs="宋体" w:hint="eastAsia"/>
                <w:b/>
                <w:bCs/>
                <w:color w:val="000000" w:themeColor="text1"/>
              </w:rPr>
              <w:t>。如</w:t>
            </w:r>
            <w:r w:rsidRPr="006B44F2">
              <w:rPr>
                <w:rFonts w:ascii="宋体" w:hAnsi="宋体" w:hint="eastAsia"/>
                <w:b/>
                <w:bCs/>
                <w:color w:val="000000" w:themeColor="text1"/>
                <w:lang w:val="zh-CN"/>
              </w:rPr>
              <w:t>投标人</w:t>
            </w:r>
            <w:r w:rsidRPr="006B44F2">
              <w:rPr>
                <w:rFonts w:ascii="宋体" w:hAnsi="宋体" w:cs="宋体" w:hint="eastAsia"/>
                <w:b/>
                <w:bCs/>
                <w:color w:val="000000" w:themeColor="text1"/>
              </w:rPr>
              <w:t>只对其中一个标段</w:t>
            </w:r>
            <w:proofErr w:type="gramStart"/>
            <w:r w:rsidRPr="006B44F2">
              <w:rPr>
                <w:rFonts w:ascii="宋体" w:hAnsi="宋体" w:hint="eastAsia"/>
                <w:b/>
                <w:bCs/>
                <w:color w:val="000000" w:themeColor="text1"/>
                <w:lang w:val="zh-CN"/>
              </w:rPr>
              <w:t>作出</w:t>
            </w:r>
            <w:proofErr w:type="gramEnd"/>
            <w:r w:rsidRPr="006B44F2">
              <w:rPr>
                <w:rFonts w:ascii="宋体" w:hAnsi="宋体" w:hint="eastAsia"/>
                <w:b/>
                <w:bCs/>
                <w:color w:val="000000" w:themeColor="text1"/>
                <w:lang w:val="zh-CN"/>
              </w:rPr>
              <w:t>响应</w:t>
            </w:r>
            <w:r w:rsidRPr="006B44F2">
              <w:rPr>
                <w:rFonts w:ascii="宋体" w:hAnsi="宋体" w:cs="宋体" w:hint="eastAsia"/>
                <w:b/>
                <w:bCs/>
                <w:color w:val="000000" w:themeColor="text1"/>
              </w:rPr>
              <w:t>，作无效标处理。</w:t>
            </w:r>
            <w:r>
              <w:rPr>
                <w:rFonts w:ascii="宋体" w:hAnsi="宋体" w:hint="eastAsia"/>
                <w:color w:val="0C0C0C"/>
                <w:lang w:val="zh-CN"/>
              </w:rPr>
              <w:t>开标后，采购方将中标结果公示于校园网上，公示结束后，双方签订合同并由采购</w:t>
            </w:r>
            <w:proofErr w:type="gramStart"/>
            <w:r>
              <w:rPr>
                <w:rFonts w:ascii="宋体" w:hAnsi="宋体" w:hint="eastAsia"/>
                <w:color w:val="0C0C0C"/>
                <w:lang w:val="zh-CN"/>
              </w:rPr>
              <w:t>方教师</w:t>
            </w:r>
            <w:proofErr w:type="gramEnd"/>
            <w:r>
              <w:rPr>
                <w:rFonts w:ascii="宋体" w:hAnsi="宋体" w:hint="eastAsia"/>
                <w:color w:val="0C0C0C"/>
              </w:rPr>
              <w:t>与</w:t>
            </w:r>
            <w:r>
              <w:rPr>
                <w:rFonts w:ascii="宋体" w:hAnsi="宋体" w:hint="eastAsia"/>
                <w:color w:val="0C0C0C"/>
                <w:lang w:val="zh-CN"/>
              </w:rPr>
              <w:t>中标单位合作，</w:t>
            </w:r>
            <w:r>
              <w:rPr>
                <w:color w:val="0D0D0D"/>
                <w:lang w:val="zh-CN"/>
              </w:rPr>
              <w:t>全程积极参与项目的实施，直至项目完成。</w:t>
            </w:r>
          </w:p>
        </w:tc>
      </w:tr>
      <w:tr w:rsidR="005E716F">
        <w:trPr>
          <w:cantSplit/>
          <w:trHeight w:val="468"/>
          <w:jc w:val="center"/>
        </w:trPr>
        <w:tc>
          <w:tcPr>
            <w:tcW w:w="718" w:type="dxa"/>
            <w:vAlign w:val="center"/>
          </w:tcPr>
          <w:p w:rsidR="005E716F" w:rsidRDefault="000C73F3">
            <w:pPr>
              <w:spacing w:line="360" w:lineRule="auto"/>
              <w:jc w:val="center"/>
              <w:rPr>
                <w:rFonts w:ascii="宋体" w:hAnsi="宋体"/>
                <w:color w:val="0C0C0C"/>
              </w:rPr>
            </w:pPr>
            <w:r>
              <w:rPr>
                <w:rFonts w:ascii="宋体" w:hAnsi="宋体" w:hint="eastAsia"/>
                <w:color w:val="0C0C0C"/>
              </w:rPr>
              <w:t>4</w:t>
            </w:r>
          </w:p>
        </w:tc>
        <w:tc>
          <w:tcPr>
            <w:tcW w:w="8073" w:type="dxa"/>
          </w:tcPr>
          <w:p w:rsidR="005E716F" w:rsidRDefault="000C73F3">
            <w:pPr>
              <w:spacing w:line="360" w:lineRule="auto"/>
              <w:ind w:firstLineChars="200" w:firstLine="420"/>
              <w:rPr>
                <w:rFonts w:ascii="宋体" w:hAnsi="宋体"/>
                <w:color w:val="0C0C0C"/>
                <w:lang w:val="zh-CN"/>
              </w:rPr>
            </w:pPr>
            <w:r>
              <w:rPr>
                <w:rFonts w:ascii="宋体" w:hAnsi="宋体" w:hint="eastAsia"/>
                <w:color w:val="0C0C0C"/>
                <w:lang w:val="zh-CN"/>
              </w:rPr>
              <w:t>投标报价无论是总价款还是单价，都是标的服务、整合、实施服务在验收合格前伴随服务、质保期内售后服务等所有含税（增值税）费用。</w:t>
            </w:r>
          </w:p>
        </w:tc>
      </w:tr>
      <w:tr w:rsidR="005E716F">
        <w:trPr>
          <w:cantSplit/>
          <w:trHeight w:val="585"/>
          <w:jc w:val="center"/>
        </w:trPr>
        <w:tc>
          <w:tcPr>
            <w:tcW w:w="718" w:type="dxa"/>
            <w:vAlign w:val="center"/>
          </w:tcPr>
          <w:p w:rsidR="005E716F" w:rsidRDefault="000C73F3">
            <w:pPr>
              <w:spacing w:line="360" w:lineRule="auto"/>
              <w:jc w:val="center"/>
              <w:rPr>
                <w:rFonts w:ascii="宋体" w:hAnsi="宋体"/>
                <w:color w:val="0C0C0C"/>
              </w:rPr>
            </w:pPr>
            <w:r>
              <w:rPr>
                <w:rFonts w:ascii="宋体" w:hAnsi="宋体"/>
                <w:color w:val="0C0C0C"/>
              </w:rPr>
              <w:t>5</w:t>
            </w:r>
          </w:p>
        </w:tc>
        <w:tc>
          <w:tcPr>
            <w:tcW w:w="8073" w:type="dxa"/>
            <w:vAlign w:val="center"/>
          </w:tcPr>
          <w:p w:rsidR="005E716F" w:rsidRDefault="000C73F3">
            <w:pPr>
              <w:spacing w:line="360" w:lineRule="auto"/>
              <w:rPr>
                <w:rFonts w:ascii="宋体" w:hAnsi="宋体"/>
                <w:b/>
                <w:bCs/>
                <w:color w:val="0C0C0C"/>
              </w:rPr>
            </w:pPr>
            <w:r>
              <w:rPr>
                <w:rFonts w:ascii="宋体" w:hAnsi="宋体" w:hint="eastAsia"/>
                <w:b/>
                <w:bCs/>
                <w:color w:val="0C0C0C"/>
              </w:rPr>
              <w:t>投标书数</w:t>
            </w:r>
            <w:r>
              <w:rPr>
                <w:rFonts w:ascii="宋体" w:hAnsi="宋体" w:hint="eastAsia"/>
                <w:color w:val="0C0C0C"/>
              </w:rPr>
              <w:t>：正本1份、副本4份，</w:t>
            </w:r>
            <w:r>
              <w:rPr>
                <w:rFonts w:ascii="宋体" w:hAnsi="宋体" w:hint="eastAsia"/>
                <w:b/>
                <w:bCs/>
                <w:color w:val="0C0C0C"/>
                <w:u w:val="single"/>
              </w:rPr>
              <w:t>开标一览表一份</w:t>
            </w:r>
          </w:p>
        </w:tc>
      </w:tr>
      <w:tr w:rsidR="005E716F">
        <w:trPr>
          <w:cantSplit/>
          <w:trHeight w:val="835"/>
          <w:jc w:val="center"/>
        </w:trPr>
        <w:tc>
          <w:tcPr>
            <w:tcW w:w="718" w:type="dxa"/>
            <w:vAlign w:val="center"/>
          </w:tcPr>
          <w:p w:rsidR="005E716F" w:rsidRDefault="000C73F3">
            <w:pPr>
              <w:spacing w:line="360" w:lineRule="auto"/>
              <w:jc w:val="center"/>
              <w:rPr>
                <w:rFonts w:ascii="宋体" w:hAnsi="宋体"/>
                <w:color w:val="0C0C0C"/>
              </w:rPr>
            </w:pPr>
            <w:r>
              <w:rPr>
                <w:rFonts w:ascii="宋体" w:hAnsi="宋体"/>
                <w:color w:val="0C0C0C"/>
              </w:rPr>
              <w:t>6</w:t>
            </w:r>
          </w:p>
        </w:tc>
        <w:tc>
          <w:tcPr>
            <w:tcW w:w="8073" w:type="dxa"/>
            <w:vAlign w:val="center"/>
          </w:tcPr>
          <w:p w:rsidR="005E716F" w:rsidRDefault="000C73F3">
            <w:pPr>
              <w:spacing w:line="360" w:lineRule="auto"/>
              <w:rPr>
                <w:rFonts w:ascii="宋体" w:hAnsi="宋体"/>
                <w:color w:val="0C0C0C"/>
              </w:rPr>
            </w:pPr>
            <w:r>
              <w:rPr>
                <w:rFonts w:ascii="宋体" w:hAnsi="宋体" w:hint="eastAsia"/>
                <w:b/>
                <w:bCs/>
                <w:color w:val="0C0C0C"/>
              </w:rPr>
              <w:t>签订合同地点</w:t>
            </w:r>
            <w:r>
              <w:rPr>
                <w:rFonts w:ascii="宋体" w:hAnsi="宋体" w:hint="eastAsia"/>
                <w:color w:val="0C0C0C"/>
              </w:rPr>
              <w:t>：江苏农牧科技职业学院</w:t>
            </w:r>
          </w:p>
        </w:tc>
      </w:tr>
      <w:tr w:rsidR="005E716F">
        <w:trPr>
          <w:cantSplit/>
          <w:trHeight w:val="1272"/>
          <w:jc w:val="center"/>
        </w:trPr>
        <w:tc>
          <w:tcPr>
            <w:tcW w:w="718" w:type="dxa"/>
            <w:vAlign w:val="center"/>
          </w:tcPr>
          <w:p w:rsidR="005E716F" w:rsidRDefault="000C73F3">
            <w:pPr>
              <w:spacing w:line="360" w:lineRule="auto"/>
              <w:jc w:val="center"/>
              <w:rPr>
                <w:rFonts w:ascii="宋体" w:hAnsi="宋体"/>
                <w:color w:val="0C0C0C"/>
              </w:rPr>
            </w:pPr>
            <w:r>
              <w:rPr>
                <w:rFonts w:ascii="宋体" w:hAnsi="宋体"/>
                <w:color w:val="0C0C0C"/>
              </w:rPr>
              <w:t>7</w:t>
            </w:r>
          </w:p>
        </w:tc>
        <w:tc>
          <w:tcPr>
            <w:tcW w:w="8073" w:type="dxa"/>
            <w:vAlign w:val="center"/>
          </w:tcPr>
          <w:p w:rsidR="005E716F" w:rsidRDefault="000C73F3">
            <w:pPr>
              <w:spacing w:line="360" w:lineRule="auto"/>
              <w:rPr>
                <w:rFonts w:ascii="宋体" w:hAnsi="宋体"/>
                <w:b/>
                <w:bCs/>
                <w:color w:val="0C0C0C"/>
              </w:rPr>
            </w:pPr>
            <w:r>
              <w:rPr>
                <w:rFonts w:ascii="宋体" w:hAnsi="宋体" w:hint="eastAsia"/>
                <w:b/>
                <w:bCs/>
                <w:color w:val="0C0C0C"/>
              </w:rPr>
              <w:t>本项目不接受投标人以邮递、电子邮件等方式递交的投标文件，投标应由其法人或持法人委托书的授权代表于投标截止日前当面提交。</w:t>
            </w:r>
          </w:p>
        </w:tc>
      </w:tr>
    </w:tbl>
    <w:p w:rsidR="005E716F" w:rsidRDefault="005E716F">
      <w:pPr>
        <w:pStyle w:val="1"/>
      </w:pPr>
    </w:p>
    <w:p w:rsidR="005E716F" w:rsidRDefault="000C73F3">
      <w:pPr>
        <w:pStyle w:val="1"/>
      </w:pPr>
      <w:r>
        <w:rPr>
          <w:rFonts w:hint="eastAsia"/>
        </w:rPr>
        <w:t>第一章  供应商须知</w:t>
      </w:r>
    </w:p>
    <w:p w:rsidR="005E716F" w:rsidRDefault="000C73F3">
      <w:pPr>
        <w:pStyle w:val="3"/>
        <w:spacing w:line="360" w:lineRule="auto"/>
        <w:ind w:firstLineChars="200" w:firstLine="422"/>
        <w:rPr>
          <w:rFonts w:ascii="宋体" w:hAnsi="宋体" w:cs="宋体"/>
          <w:sz w:val="21"/>
          <w:szCs w:val="21"/>
        </w:rPr>
      </w:pPr>
      <w:r>
        <w:rPr>
          <w:rFonts w:ascii="宋体" w:hAnsi="宋体" w:cs="宋体" w:hint="eastAsia"/>
          <w:sz w:val="21"/>
          <w:szCs w:val="21"/>
        </w:rPr>
        <w:t>1.合格供应商</w:t>
      </w:r>
    </w:p>
    <w:p w:rsidR="005E716F" w:rsidRDefault="000C73F3">
      <w:pPr>
        <w:spacing w:line="360" w:lineRule="auto"/>
        <w:ind w:firstLineChars="200" w:firstLine="420"/>
        <w:rPr>
          <w:rFonts w:ascii="宋体" w:hAnsi="宋体" w:cs="宋体"/>
        </w:rPr>
      </w:pPr>
      <w:r>
        <w:rPr>
          <w:rFonts w:ascii="宋体" w:hAnsi="宋体" w:cs="宋体" w:hint="eastAsia"/>
        </w:rPr>
        <w:t>1.1供应商应具有本项目供应或实施能力，符合并承诺履行本文件各项规定的国内法人。</w:t>
      </w:r>
    </w:p>
    <w:p w:rsidR="005E716F" w:rsidRDefault="000C73F3">
      <w:pPr>
        <w:spacing w:line="360" w:lineRule="auto"/>
        <w:ind w:firstLineChars="200" w:firstLine="420"/>
        <w:rPr>
          <w:rFonts w:ascii="宋体" w:hAnsi="宋体" w:cs="宋体"/>
        </w:rPr>
      </w:pPr>
      <w:r>
        <w:rPr>
          <w:rFonts w:ascii="宋体" w:hAnsi="宋体" w:cs="宋体" w:hint="eastAsia"/>
        </w:rPr>
        <w:t>1.2供应商应提交证明其有资格参加投标和中标后有能力履行合同的文件，并作为其投标文件的一部分。</w:t>
      </w:r>
    </w:p>
    <w:p w:rsidR="005E716F" w:rsidRDefault="000C73F3">
      <w:pPr>
        <w:spacing w:line="360" w:lineRule="auto"/>
        <w:ind w:firstLineChars="200" w:firstLine="420"/>
        <w:rPr>
          <w:rFonts w:ascii="宋体" w:hAnsi="宋体" w:cs="宋体"/>
        </w:rPr>
      </w:pPr>
      <w:r>
        <w:rPr>
          <w:rFonts w:ascii="宋体" w:hAnsi="宋体" w:cs="宋体" w:hint="eastAsia"/>
        </w:rPr>
        <w:t>1.3证明供应商合格和资格的文件包括（但不限于）：</w:t>
      </w:r>
    </w:p>
    <w:p w:rsidR="005E716F" w:rsidRDefault="000C73F3">
      <w:pPr>
        <w:spacing w:line="360" w:lineRule="auto"/>
        <w:ind w:firstLineChars="200" w:firstLine="420"/>
        <w:rPr>
          <w:rFonts w:ascii="宋体" w:hAnsi="宋体" w:cs="宋体"/>
        </w:rPr>
      </w:pPr>
      <w:r>
        <w:rPr>
          <w:rFonts w:ascii="宋体" w:hAnsi="宋体" w:cs="宋体" w:hint="eastAsia"/>
        </w:rPr>
        <w:t>（1）投标函（原件）；</w:t>
      </w:r>
    </w:p>
    <w:p w:rsidR="005E716F" w:rsidRDefault="000C73F3">
      <w:pPr>
        <w:spacing w:line="360" w:lineRule="auto"/>
        <w:ind w:firstLineChars="200" w:firstLine="420"/>
        <w:rPr>
          <w:rFonts w:ascii="宋体" w:hAnsi="宋体" w:cs="宋体"/>
        </w:rPr>
      </w:pPr>
      <w:r>
        <w:rPr>
          <w:rFonts w:ascii="宋体" w:hAnsi="宋体" w:cs="宋体" w:hint="eastAsia"/>
        </w:rPr>
        <w:t>（2）被授权人参加投标的须提供法定代表人授权委托书原件和被授权人身份证复印件（加盖公章）及被授权人近3个月单位</w:t>
      </w:r>
      <w:proofErr w:type="gramStart"/>
      <w:r>
        <w:rPr>
          <w:rFonts w:ascii="宋体" w:hAnsi="宋体" w:cs="宋体" w:hint="eastAsia"/>
        </w:rPr>
        <w:t>社保证明</w:t>
      </w:r>
      <w:proofErr w:type="gramEnd"/>
      <w:r>
        <w:rPr>
          <w:rFonts w:ascii="宋体" w:hAnsi="宋体" w:cs="宋体" w:hint="eastAsia"/>
        </w:rPr>
        <w:t>复印件；若法定代表人参加投标的只须提供本人身份证复印件（加盖公章）；</w:t>
      </w:r>
    </w:p>
    <w:p w:rsidR="005E716F" w:rsidRDefault="000C73F3">
      <w:pPr>
        <w:spacing w:line="360" w:lineRule="auto"/>
        <w:ind w:firstLineChars="200" w:firstLine="420"/>
        <w:rPr>
          <w:rFonts w:ascii="宋体" w:hAnsi="宋体" w:cs="宋体"/>
        </w:rPr>
      </w:pPr>
      <w:r>
        <w:rPr>
          <w:rFonts w:ascii="宋体" w:hAnsi="宋体" w:cs="宋体" w:hint="eastAsia"/>
        </w:rPr>
        <w:t>（3）营业执照副本（复印件加盖公章）；</w:t>
      </w:r>
    </w:p>
    <w:p w:rsidR="005E716F" w:rsidRDefault="000C73F3">
      <w:pPr>
        <w:spacing w:line="360" w:lineRule="auto"/>
        <w:ind w:firstLineChars="200" w:firstLine="420"/>
        <w:rPr>
          <w:rFonts w:ascii="宋体" w:hAnsi="宋体" w:cs="宋体"/>
        </w:rPr>
      </w:pPr>
      <w:r>
        <w:rPr>
          <w:rFonts w:ascii="宋体" w:hAnsi="宋体" w:cs="宋体" w:hint="eastAsia"/>
        </w:rPr>
        <w:t>（4）供应商资格声明（原件）；</w:t>
      </w:r>
    </w:p>
    <w:p w:rsidR="005E716F" w:rsidRDefault="000C73F3">
      <w:pPr>
        <w:spacing w:line="360" w:lineRule="auto"/>
        <w:ind w:firstLineChars="200" w:firstLine="420"/>
        <w:rPr>
          <w:rFonts w:ascii="宋体" w:hAnsi="宋体" w:cs="宋体"/>
        </w:rPr>
      </w:pPr>
      <w:r>
        <w:rPr>
          <w:rFonts w:ascii="宋体" w:hAnsi="宋体" w:cs="宋体" w:hint="eastAsia"/>
        </w:rPr>
        <w:t>（5）公司简介（包括人员情况）及公司的资质证明文件、公司信誉情况证明材料、公司获得荣誉证明材料（复印件加盖公章）；</w:t>
      </w:r>
    </w:p>
    <w:p w:rsidR="005E716F" w:rsidRDefault="000C73F3">
      <w:pPr>
        <w:spacing w:line="360" w:lineRule="auto"/>
        <w:ind w:firstLineChars="200" w:firstLine="420"/>
        <w:rPr>
          <w:rFonts w:ascii="宋体" w:hAnsi="宋体" w:cs="宋体"/>
        </w:rPr>
      </w:pPr>
      <w:r>
        <w:rPr>
          <w:rFonts w:ascii="宋体" w:hAnsi="宋体" w:cs="宋体" w:hint="eastAsia"/>
        </w:rPr>
        <w:t>（6）投标人近三个月中任意一个月份(不含投标当月)的财务状况报告（资产负债表和利润表）或由会计师事务所出具的近两年中任意一个年度的审计报告和所附已审财务报告复印件；</w:t>
      </w:r>
    </w:p>
    <w:p w:rsidR="005E716F" w:rsidRDefault="000C73F3">
      <w:pPr>
        <w:spacing w:line="360" w:lineRule="auto"/>
        <w:ind w:firstLineChars="200" w:firstLine="420"/>
        <w:rPr>
          <w:rFonts w:ascii="宋体" w:hAnsi="宋体" w:cs="宋体"/>
        </w:rPr>
      </w:pPr>
      <w:r>
        <w:rPr>
          <w:rFonts w:ascii="宋体" w:hAnsi="宋体" w:cs="宋体" w:hint="eastAsia"/>
        </w:rPr>
        <w:t>（7）投标人近三个月中任意一个月份(不含投标当月)的依法缴纳税收的相关材料（提供相关主管部门证明或银行代扣证明）复印件；</w:t>
      </w:r>
    </w:p>
    <w:p w:rsidR="005E716F" w:rsidRDefault="000C73F3">
      <w:pPr>
        <w:spacing w:line="360" w:lineRule="auto"/>
        <w:ind w:firstLineChars="200" w:firstLine="420"/>
        <w:rPr>
          <w:rFonts w:ascii="宋体" w:hAnsi="宋体" w:cs="宋体"/>
        </w:rPr>
      </w:pPr>
      <w:r>
        <w:rPr>
          <w:rFonts w:ascii="宋体" w:hAnsi="宋体" w:cs="宋体" w:hint="eastAsia"/>
        </w:rPr>
        <w:t>（8）投标人近三个月中任意一个月份(不含投标当月)的依法缴纳社会保障资金的相关材料（提供相关主管部门证明或银行代扣证明）复印件；</w:t>
      </w:r>
    </w:p>
    <w:p w:rsidR="005E716F" w:rsidRDefault="000C73F3">
      <w:pPr>
        <w:spacing w:line="360" w:lineRule="auto"/>
        <w:ind w:firstLineChars="200" w:firstLine="420"/>
        <w:rPr>
          <w:rFonts w:ascii="宋体" w:hAnsi="宋体" w:cs="宋体"/>
        </w:rPr>
      </w:pPr>
      <w:r>
        <w:rPr>
          <w:rFonts w:ascii="宋体" w:hAnsi="宋体" w:cs="宋体" w:hint="eastAsia"/>
        </w:rPr>
        <w:t>（9）参加政府采购活动近三年内，在经营活动中没有重大违法记录（提供承诺书，格式自拟）</w:t>
      </w:r>
    </w:p>
    <w:p w:rsidR="005E716F" w:rsidRDefault="000C73F3">
      <w:pPr>
        <w:spacing w:line="360" w:lineRule="auto"/>
        <w:ind w:firstLineChars="200" w:firstLine="420"/>
        <w:rPr>
          <w:rFonts w:ascii="宋体" w:hAnsi="宋体" w:cs="宋体"/>
        </w:rPr>
      </w:pPr>
      <w:r>
        <w:rPr>
          <w:rFonts w:ascii="宋体" w:hAnsi="宋体" w:cs="宋体" w:hint="eastAsia"/>
        </w:rPr>
        <w:t>（</w:t>
      </w:r>
      <w:r>
        <w:rPr>
          <w:rFonts w:ascii="宋体" w:hAnsi="宋体" w:cs="宋体"/>
        </w:rPr>
        <w:t>10</w:t>
      </w:r>
      <w:r>
        <w:rPr>
          <w:rFonts w:ascii="宋体" w:hAnsi="宋体" w:cs="宋体" w:hint="eastAsia"/>
        </w:rPr>
        <w:t>）供应商认为需要提供的其他资料。</w:t>
      </w:r>
    </w:p>
    <w:p w:rsidR="005E716F" w:rsidRDefault="000C73F3">
      <w:pPr>
        <w:spacing w:line="360" w:lineRule="auto"/>
        <w:ind w:firstLineChars="200" w:firstLine="420"/>
        <w:rPr>
          <w:rFonts w:ascii="宋体" w:hAnsi="宋体" w:cs="宋体"/>
        </w:rPr>
      </w:pPr>
      <w:r>
        <w:rPr>
          <w:rFonts w:ascii="宋体" w:hAnsi="宋体" w:cs="宋体" w:hint="eastAsia"/>
        </w:rPr>
        <w:t>投标文件的正本和副本中均须提供资格证明文件的原件或复印件。</w:t>
      </w:r>
    </w:p>
    <w:p w:rsidR="005E716F" w:rsidRDefault="000C73F3">
      <w:pPr>
        <w:spacing w:line="360" w:lineRule="auto"/>
        <w:ind w:firstLineChars="200" w:firstLine="420"/>
        <w:rPr>
          <w:rFonts w:ascii="宋体" w:hAnsi="宋体" w:cs="宋体"/>
          <w:lang w:val="zh-CN"/>
        </w:rPr>
      </w:pPr>
      <w:r>
        <w:rPr>
          <w:rFonts w:ascii="宋体" w:hAnsi="宋体" w:cs="宋体" w:hint="eastAsia"/>
        </w:rPr>
        <w:t>1.4投标单位经营范围</w:t>
      </w:r>
      <w:proofErr w:type="gramStart"/>
      <w:r>
        <w:rPr>
          <w:rFonts w:ascii="宋体" w:hAnsi="宋体" w:cs="宋体" w:hint="eastAsia"/>
        </w:rPr>
        <w:t>需包括</w:t>
      </w:r>
      <w:proofErr w:type="gramEnd"/>
      <w:r>
        <w:rPr>
          <w:rFonts w:ascii="宋体" w:hAnsi="宋体" w:cs="宋体" w:hint="eastAsia"/>
          <w:lang w:val="zh-CN"/>
        </w:rPr>
        <w:t>应包括：计算机软件、电子数码产品的销售及其领域的技术开发、技术咨询、技术服务、摄影摄像。</w:t>
      </w:r>
    </w:p>
    <w:p w:rsidR="005E716F" w:rsidRDefault="000C73F3">
      <w:pPr>
        <w:spacing w:line="360" w:lineRule="auto"/>
        <w:ind w:firstLineChars="200" w:firstLine="420"/>
        <w:rPr>
          <w:rFonts w:ascii="宋体" w:hAnsi="宋体" w:cs="宋体"/>
          <w:lang w:val="zh-CN"/>
        </w:rPr>
      </w:pPr>
      <w:r>
        <w:rPr>
          <w:rFonts w:ascii="宋体" w:hAnsi="宋体" w:cs="宋体" w:hint="eastAsia"/>
          <w:lang w:val="zh-CN"/>
        </w:rPr>
        <w:t>1</w:t>
      </w:r>
      <w:r>
        <w:rPr>
          <w:rFonts w:ascii="宋体" w:hAnsi="宋体" w:cs="宋体"/>
          <w:lang w:val="zh-CN"/>
        </w:rPr>
        <w:t xml:space="preserve">.5 </w:t>
      </w:r>
      <w:r>
        <w:rPr>
          <w:rFonts w:ascii="宋体" w:hAnsi="宋体" w:cs="宋体" w:hint="eastAsia"/>
          <w:lang w:val="zh-CN"/>
        </w:rPr>
        <w:t>单位负责人为同一人或者存在控股、管理关系的供应商，不得同时参加本项目的比</w:t>
      </w:r>
      <w:r>
        <w:rPr>
          <w:rFonts w:ascii="宋体" w:hAnsi="宋体" w:cs="宋体" w:hint="eastAsia"/>
          <w:lang w:val="zh-CN"/>
        </w:rPr>
        <w:lastRenderedPageBreak/>
        <w:t>选。</w:t>
      </w:r>
    </w:p>
    <w:p w:rsidR="005E716F" w:rsidRPr="006B44F2" w:rsidRDefault="000C73F3">
      <w:pPr>
        <w:spacing w:line="360" w:lineRule="auto"/>
        <w:ind w:firstLineChars="200" w:firstLine="420"/>
        <w:rPr>
          <w:rFonts w:ascii="宋体" w:hAnsi="宋体" w:cs="宋体"/>
          <w:color w:val="000000" w:themeColor="text1"/>
        </w:rPr>
      </w:pPr>
      <w:r w:rsidRPr="006B44F2">
        <w:rPr>
          <w:rFonts w:ascii="宋体" w:hAnsi="宋体" w:cs="宋体" w:hint="eastAsia"/>
          <w:color w:val="000000" w:themeColor="text1"/>
          <w:lang w:val="zh-CN"/>
        </w:rPr>
        <w:t>1</w:t>
      </w:r>
      <w:r w:rsidRPr="006B44F2">
        <w:rPr>
          <w:rFonts w:ascii="宋体" w:hAnsi="宋体" w:cs="宋体"/>
          <w:color w:val="000000" w:themeColor="text1"/>
          <w:lang w:val="zh-CN"/>
        </w:rPr>
        <w:t xml:space="preserve">.6 </w:t>
      </w:r>
      <w:r w:rsidRPr="006B44F2">
        <w:rPr>
          <w:rFonts w:ascii="宋体" w:hAnsi="宋体" w:cs="宋体" w:hint="eastAsia"/>
          <w:color w:val="000000" w:themeColor="text1"/>
          <w:lang w:val="zh-CN"/>
        </w:rPr>
        <w:t>中标供应商在项目中标后禁止二次转包。</w:t>
      </w:r>
    </w:p>
    <w:p w:rsidR="005E716F" w:rsidRDefault="000C73F3">
      <w:pPr>
        <w:pStyle w:val="3"/>
        <w:spacing w:line="360" w:lineRule="auto"/>
        <w:ind w:firstLineChars="200" w:firstLine="422"/>
        <w:rPr>
          <w:rFonts w:ascii="宋体" w:hAnsi="宋体" w:cs="宋体"/>
          <w:sz w:val="21"/>
          <w:szCs w:val="21"/>
        </w:rPr>
      </w:pPr>
      <w:r>
        <w:rPr>
          <w:rFonts w:ascii="宋体" w:hAnsi="宋体" w:cs="宋体" w:hint="eastAsia"/>
          <w:sz w:val="21"/>
          <w:szCs w:val="21"/>
        </w:rPr>
        <w:t>2.响应文件要求</w:t>
      </w:r>
    </w:p>
    <w:p w:rsidR="005E716F" w:rsidRDefault="000C73F3">
      <w:pPr>
        <w:spacing w:line="360" w:lineRule="auto"/>
        <w:ind w:firstLineChars="200" w:firstLine="420"/>
        <w:rPr>
          <w:rFonts w:ascii="宋体" w:hAnsi="宋体" w:cs="宋体"/>
        </w:rPr>
      </w:pPr>
      <w:r>
        <w:rPr>
          <w:rFonts w:ascii="宋体" w:hAnsi="宋体" w:cs="宋体" w:hint="eastAsia"/>
        </w:rPr>
        <w:t>供应商应详细</w:t>
      </w:r>
      <w:proofErr w:type="gramStart"/>
      <w:r>
        <w:rPr>
          <w:rFonts w:ascii="宋体" w:hAnsi="宋体" w:cs="宋体" w:hint="eastAsia"/>
        </w:rPr>
        <w:t>阅读磋商</w:t>
      </w:r>
      <w:proofErr w:type="gramEnd"/>
      <w:r>
        <w:rPr>
          <w:rFonts w:ascii="宋体" w:hAnsi="宋体" w:cs="宋体" w:hint="eastAsia"/>
        </w:rPr>
        <w:t>文件的全部内容。如果供应商没有按照磋商文件要求提交全部资料或者投标文件没有对磋商文件在各方面的要求都做出实质性响应，可能导致其投标被拒绝。或在开标时可能被判为无效标书。最终解释权归江苏农牧科技职业学院所有。</w:t>
      </w:r>
    </w:p>
    <w:p w:rsidR="005E716F" w:rsidRDefault="000C73F3">
      <w:pPr>
        <w:pStyle w:val="3"/>
        <w:spacing w:line="360" w:lineRule="auto"/>
        <w:ind w:firstLineChars="200" w:firstLine="422"/>
        <w:rPr>
          <w:rFonts w:ascii="宋体" w:hAnsi="宋体" w:cs="宋体"/>
          <w:color w:val="0C0C0C"/>
          <w:sz w:val="21"/>
          <w:szCs w:val="21"/>
        </w:rPr>
      </w:pPr>
      <w:r>
        <w:rPr>
          <w:rFonts w:ascii="宋体" w:hAnsi="宋体" w:cs="宋体" w:hint="eastAsia"/>
          <w:color w:val="0C0C0C"/>
          <w:sz w:val="21"/>
          <w:szCs w:val="21"/>
        </w:rPr>
        <w:t>3.响应文件的正本和所有的副本均由供应</w:t>
      </w:r>
      <w:proofErr w:type="gramStart"/>
      <w:r>
        <w:rPr>
          <w:rFonts w:ascii="宋体" w:hAnsi="宋体" w:cs="宋体" w:hint="eastAsia"/>
          <w:color w:val="0C0C0C"/>
          <w:sz w:val="21"/>
          <w:szCs w:val="21"/>
        </w:rPr>
        <w:t>商法定</w:t>
      </w:r>
      <w:proofErr w:type="gramEnd"/>
      <w:r>
        <w:rPr>
          <w:rFonts w:ascii="宋体" w:hAnsi="宋体" w:cs="宋体" w:hint="eastAsia"/>
          <w:color w:val="0C0C0C"/>
          <w:sz w:val="21"/>
          <w:szCs w:val="21"/>
        </w:rPr>
        <w:t>代表人或经正式授权并对供应商有约束力的代表签字。</w:t>
      </w:r>
    </w:p>
    <w:p w:rsidR="005E716F" w:rsidRDefault="000C73F3">
      <w:pPr>
        <w:pStyle w:val="3"/>
        <w:spacing w:line="360" w:lineRule="auto"/>
        <w:ind w:firstLineChars="200" w:firstLine="422"/>
        <w:rPr>
          <w:rFonts w:ascii="宋体" w:hAnsi="宋体" w:cs="宋体"/>
          <w:color w:val="0C0C0C"/>
          <w:sz w:val="21"/>
          <w:szCs w:val="21"/>
        </w:rPr>
      </w:pPr>
      <w:bookmarkStart w:id="6" w:name="_Toc462564074"/>
      <w:bookmarkStart w:id="7" w:name="_Toc513029215"/>
      <w:bookmarkStart w:id="8" w:name="_Toc16938531"/>
      <w:bookmarkStart w:id="9" w:name="_Toc20823287"/>
      <w:r>
        <w:rPr>
          <w:rFonts w:ascii="宋体" w:hAnsi="宋体" w:cs="宋体" w:hint="eastAsia"/>
          <w:color w:val="0C0C0C"/>
          <w:sz w:val="21"/>
          <w:szCs w:val="21"/>
        </w:rPr>
        <w:t>4.响应文件构成</w:t>
      </w:r>
      <w:bookmarkEnd w:id="6"/>
      <w:bookmarkEnd w:id="7"/>
      <w:bookmarkEnd w:id="8"/>
      <w:bookmarkEnd w:id="9"/>
    </w:p>
    <w:p w:rsidR="005E716F" w:rsidRDefault="000C73F3">
      <w:pPr>
        <w:spacing w:line="360" w:lineRule="auto"/>
        <w:ind w:firstLineChars="200" w:firstLine="422"/>
        <w:rPr>
          <w:rFonts w:ascii="宋体" w:hAnsi="宋体" w:cs="宋体"/>
          <w:b/>
          <w:bCs/>
          <w:color w:val="0C0C0C"/>
        </w:rPr>
      </w:pPr>
      <w:r>
        <w:rPr>
          <w:rFonts w:ascii="宋体" w:hAnsi="宋体" w:cs="宋体" w:hint="eastAsia"/>
          <w:b/>
          <w:bCs/>
          <w:color w:val="0C0C0C"/>
        </w:rPr>
        <w:t>4.1 供应商编写的响应文件应包括下列部分：</w:t>
      </w:r>
    </w:p>
    <w:p w:rsidR="005E716F" w:rsidRDefault="000C73F3">
      <w:pPr>
        <w:spacing w:line="360" w:lineRule="auto"/>
        <w:ind w:firstLineChars="200" w:firstLine="420"/>
        <w:rPr>
          <w:rFonts w:ascii="宋体" w:hAnsi="宋体" w:cs="宋体"/>
          <w:bCs/>
          <w:color w:val="0C0C0C"/>
        </w:rPr>
      </w:pPr>
      <w:r>
        <w:rPr>
          <w:rFonts w:ascii="宋体" w:hAnsi="宋体" w:cs="宋体" w:hint="eastAsia"/>
          <w:bCs/>
          <w:color w:val="0C0C0C"/>
        </w:rPr>
        <w:t>4.1.1技术部分</w:t>
      </w:r>
    </w:p>
    <w:p w:rsidR="005E716F" w:rsidRDefault="000C73F3">
      <w:pPr>
        <w:spacing w:line="360" w:lineRule="auto"/>
        <w:ind w:firstLineChars="200" w:firstLine="420"/>
        <w:rPr>
          <w:rFonts w:ascii="宋体" w:hAnsi="宋体" w:cs="宋体"/>
          <w:bCs/>
          <w:color w:val="0C0C0C"/>
        </w:rPr>
      </w:pPr>
      <w:r>
        <w:rPr>
          <w:rFonts w:ascii="宋体" w:hAnsi="宋体" w:cs="宋体" w:hint="eastAsia"/>
          <w:bCs/>
          <w:color w:val="0C0C0C"/>
        </w:rPr>
        <w:t xml:space="preserve"> (1) 投标函、开标一览表（按照本文件第三</w:t>
      </w:r>
      <w:proofErr w:type="gramStart"/>
      <w:r>
        <w:rPr>
          <w:rFonts w:ascii="宋体" w:hAnsi="宋体" w:cs="宋体" w:hint="eastAsia"/>
          <w:bCs/>
          <w:color w:val="0C0C0C"/>
        </w:rPr>
        <w:t>章统一</w:t>
      </w:r>
      <w:proofErr w:type="gramEnd"/>
      <w:r>
        <w:rPr>
          <w:rFonts w:ascii="宋体" w:hAnsi="宋体" w:cs="宋体" w:hint="eastAsia"/>
          <w:bCs/>
          <w:color w:val="0C0C0C"/>
        </w:rPr>
        <w:t>提供的规范表式填写）；</w:t>
      </w:r>
    </w:p>
    <w:p w:rsidR="005E716F" w:rsidRDefault="000C73F3">
      <w:pPr>
        <w:spacing w:line="360" w:lineRule="auto"/>
        <w:ind w:firstLineChars="250" w:firstLine="525"/>
        <w:rPr>
          <w:rFonts w:ascii="宋体" w:hAnsi="宋体" w:cs="宋体"/>
          <w:bCs/>
          <w:color w:val="0C0C0C"/>
        </w:rPr>
      </w:pPr>
      <w:r>
        <w:rPr>
          <w:rFonts w:ascii="宋体" w:hAnsi="宋体" w:cs="宋体" w:hint="eastAsia"/>
          <w:bCs/>
          <w:color w:val="0C0C0C"/>
        </w:rPr>
        <w:t>(2) 按照本文件“评标方法”应当提供的用于评审的文件；</w:t>
      </w:r>
    </w:p>
    <w:p w:rsidR="005E716F" w:rsidRDefault="000C73F3">
      <w:pPr>
        <w:spacing w:line="360" w:lineRule="auto"/>
        <w:ind w:firstLineChars="200" w:firstLine="420"/>
        <w:rPr>
          <w:rFonts w:ascii="宋体" w:hAnsi="宋体" w:cs="宋体"/>
          <w:bCs/>
          <w:color w:val="0C0C0C"/>
        </w:rPr>
      </w:pPr>
      <w:r>
        <w:rPr>
          <w:rFonts w:ascii="宋体" w:hAnsi="宋体" w:cs="宋体" w:hint="eastAsia"/>
          <w:bCs/>
          <w:color w:val="0C0C0C"/>
        </w:rPr>
        <w:t>（3）供应商认为应当提交的其他材料。</w:t>
      </w:r>
    </w:p>
    <w:p w:rsidR="005E716F" w:rsidRDefault="000C73F3">
      <w:pPr>
        <w:spacing w:line="360" w:lineRule="auto"/>
        <w:ind w:firstLineChars="200" w:firstLine="420"/>
        <w:rPr>
          <w:rFonts w:ascii="宋体" w:hAnsi="宋体" w:cs="宋体"/>
          <w:bCs/>
          <w:color w:val="0C0C0C"/>
        </w:rPr>
      </w:pPr>
      <w:r>
        <w:rPr>
          <w:rFonts w:ascii="宋体" w:hAnsi="宋体" w:cs="宋体" w:hint="eastAsia"/>
          <w:bCs/>
          <w:color w:val="0C0C0C"/>
        </w:rPr>
        <w:t>（</w:t>
      </w:r>
      <w:r>
        <w:rPr>
          <w:rFonts w:ascii="宋体" w:hAnsi="宋体" w:cs="宋体"/>
          <w:bCs/>
          <w:color w:val="0C0C0C"/>
        </w:rPr>
        <w:t>4</w:t>
      </w:r>
      <w:r>
        <w:rPr>
          <w:rFonts w:ascii="宋体" w:hAnsi="宋体" w:cs="宋体" w:hint="eastAsia"/>
          <w:bCs/>
          <w:color w:val="0C0C0C"/>
        </w:rPr>
        <w:t>）技术参数偏离表：按照本文件第三</w:t>
      </w:r>
      <w:proofErr w:type="gramStart"/>
      <w:r>
        <w:rPr>
          <w:rFonts w:ascii="宋体" w:hAnsi="宋体" w:cs="宋体" w:hint="eastAsia"/>
          <w:bCs/>
          <w:color w:val="0C0C0C"/>
        </w:rPr>
        <w:t>章统一</w:t>
      </w:r>
      <w:proofErr w:type="gramEnd"/>
      <w:r>
        <w:rPr>
          <w:rFonts w:ascii="宋体" w:hAnsi="宋体" w:cs="宋体" w:hint="eastAsia"/>
          <w:bCs/>
          <w:color w:val="0C0C0C"/>
        </w:rPr>
        <w:t>提供的规范表式填写；</w:t>
      </w:r>
    </w:p>
    <w:p w:rsidR="005E716F" w:rsidRDefault="000C73F3">
      <w:pPr>
        <w:spacing w:line="360" w:lineRule="auto"/>
        <w:ind w:firstLineChars="200" w:firstLine="420"/>
        <w:rPr>
          <w:rFonts w:ascii="宋体" w:hAnsi="宋体" w:cs="宋体"/>
          <w:bCs/>
          <w:color w:val="0C0C0C"/>
        </w:rPr>
      </w:pPr>
      <w:r>
        <w:rPr>
          <w:rFonts w:ascii="宋体" w:hAnsi="宋体" w:cs="宋体" w:hint="eastAsia"/>
          <w:bCs/>
          <w:color w:val="0C0C0C"/>
        </w:rPr>
        <w:t>（</w:t>
      </w:r>
      <w:r>
        <w:rPr>
          <w:rFonts w:ascii="宋体" w:hAnsi="宋体" w:cs="宋体"/>
          <w:bCs/>
          <w:color w:val="0C0C0C"/>
        </w:rPr>
        <w:t>5</w:t>
      </w:r>
      <w:r>
        <w:rPr>
          <w:rFonts w:ascii="宋体" w:hAnsi="宋体" w:cs="宋体" w:hint="eastAsia"/>
          <w:bCs/>
          <w:color w:val="0C0C0C"/>
        </w:rPr>
        <w:t>）技术方案、服务承诺、培训承诺（按第二章“项目需求”填写：针对本项目完整的实施方案；后期维护方案；参加本项目实施的组成人员资历表）。</w:t>
      </w:r>
    </w:p>
    <w:p w:rsidR="005E716F" w:rsidRDefault="000C73F3">
      <w:pPr>
        <w:spacing w:line="360" w:lineRule="auto"/>
        <w:ind w:firstLineChars="200" w:firstLine="420"/>
        <w:rPr>
          <w:rFonts w:ascii="宋体" w:hAnsi="宋体" w:cs="宋体"/>
          <w:bCs/>
          <w:color w:val="0C0C0C"/>
        </w:rPr>
      </w:pPr>
      <w:r>
        <w:rPr>
          <w:rFonts w:ascii="宋体" w:hAnsi="宋体" w:cs="宋体" w:hint="eastAsia"/>
          <w:bCs/>
          <w:color w:val="0C0C0C"/>
        </w:rPr>
        <w:t>（</w:t>
      </w:r>
      <w:r>
        <w:rPr>
          <w:rFonts w:ascii="宋体" w:hAnsi="宋体" w:cs="宋体"/>
          <w:bCs/>
          <w:color w:val="0C0C0C"/>
        </w:rPr>
        <w:t>6</w:t>
      </w:r>
      <w:r>
        <w:rPr>
          <w:rFonts w:ascii="宋体" w:hAnsi="宋体" w:cs="宋体" w:hint="eastAsia"/>
          <w:bCs/>
          <w:color w:val="0C0C0C"/>
        </w:rPr>
        <w:t>）供应商认为应当提交的其他技术文件或说明材料。</w:t>
      </w:r>
    </w:p>
    <w:p w:rsidR="005E716F" w:rsidRDefault="000C73F3">
      <w:pPr>
        <w:spacing w:line="360" w:lineRule="auto"/>
        <w:ind w:firstLineChars="200" w:firstLine="420"/>
        <w:rPr>
          <w:rFonts w:ascii="宋体" w:hAnsi="宋体" w:cs="宋体"/>
          <w:bCs/>
          <w:color w:val="0C0C0C"/>
        </w:rPr>
      </w:pPr>
      <w:r>
        <w:rPr>
          <w:rFonts w:ascii="宋体" w:hAnsi="宋体" w:cs="宋体" w:hint="eastAsia"/>
          <w:bCs/>
          <w:color w:val="0C0C0C"/>
        </w:rPr>
        <w:t>4.1.</w:t>
      </w:r>
      <w:r>
        <w:rPr>
          <w:rFonts w:ascii="宋体" w:hAnsi="宋体" w:cs="宋体"/>
          <w:bCs/>
          <w:color w:val="0C0C0C"/>
        </w:rPr>
        <w:t>2</w:t>
      </w:r>
      <w:r>
        <w:rPr>
          <w:rFonts w:ascii="宋体" w:hAnsi="宋体" w:cs="宋体" w:hint="eastAsia"/>
          <w:bCs/>
          <w:color w:val="0C0C0C"/>
        </w:rPr>
        <w:t>资格证明文件（复印件须加盖单位公章，否则视同未提供。本采购文件所表述（指定）的公章是指刻有供应商法定名称的印章，不包括合同、财务、税务、发票等形式的业务专用章）</w:t>
      </w:r>
    </w:p>
    <w:p w:rsidR="005E716F" w:rsidRDefault="000C73F3">
      <w:pPr>
        <w:spacing w:line="360" w:lineRule="auto"/>
        <w:ind w:firstLineChars="200" w:firstLine="420"/>
        <w:rPr>
          <w:rFonts w:ascii="宋体" w:hAnsi="宋体" w:cs="宋体"/>
          <w:color w:val="0C0C0C"/>
        </w:rPr>
      </w:pPr>
      <w:r>
        <w:rPr>
          <w:rFonts w:ascii="宋体" w:hAnsi="宋体" w:cs="宋体" w:hint="eastAsia"/>
          <w:bCs/>
          <w:color w:val="0C0C0C"/>
        </w:rPr>
        <w:t>（1）具有独立承担民事责任能力的</w:t>
      </w:r>
      <w:r>
        <w:rPr>
          <w:rFonts w:ascii="宋体" w:hAnsi="宋体" w:cs="宋体" w:hint="eastAsia"/>
          <w:color w:val="0C0C0C"/>
        </w:rPr>
        <w:t>企事业法人</w:t>
      </w:r>
      <w:r>
        <w:rPr>
          <w:rFonts w:ascii="宋体" w:hAnsi="宋体" w:cs="宋体" w:hint="eastAsia"/>
          <w:bCs/>
          <w:color w:val="0C0C0C"/>
        </w:rPr>
        <w:t>营业执照</w:t>
      </w:r>
      <w:r>
        <w:rPr>
          <w:rFonts w:ascii="宋体" w:hAnsi="宋体" w:cs="宋体" w:hint="eastAsia"/>
          <w:color w:val="0C0C0C"/>
        </w:rPr>
        <w:t>；</w:t>
      </w:r>
    </w:p>
    <w:p w:rsidR="005E716F" w:rsidRDefault="000C73F3">
      <w:pPr>
        <w:spacing w:line="360" w:lineRule="auto"/>
        <w:ind w:firstLineChars="200" w:firstLine="420"/>
        <w:rPr>
          <w:rFonts w:ascii="宋体" w:hAnsi="宋体" w:cs="宋体"/>
          <w:bCs/>
          <w:color w:val="0C0C0C"/>
        </w:rPr>
      </w:pPr>
      <w:r>
        <w:rPr>
          <w:rFonts w:ascii="宋体" w:hAnsi="宋体" w:cs="宋体" w:hint="eastAsia"/>
          <w:color w:val="0C0C0C"/>
        </w:rPr>
        <w:t>（2）</w:t>
      </w:r>
      <w:r>
        <w:rPr>
          <w:rFonts w:ascii="宋体" w:hAnsi="宋体" w:cs="宋体" w:hint="eastAsia"/>
          <w:bCs/>
          <w:color w:val="0C0C0C"/>
        </w:rPr>
        <w:t xml:space="preserve">投标人法定代表人身份证复印件； </w:t>
      </w:r>
    </w:p>
    <w:p w:rsidR="005E716F" w:rsidRDefault="000C73F3">
      <w:pPr>
        <w:spacing w:line="360" w:lineRule="auto"/>
        <w:ind w:firstLineChars="200" w:firstLine="420"/>
        <w:rPr>
          <w:rFonts w:ascii="宋体" w:hAnsi="宋体" w:cs="宋体"/>
          <w:bCs/>
          <w:color w:val="0C0C0C"/>
        </w:rPr>
      </w:pPr>
      <w:r>
        <w:rPr>
          <w:rFonts w:ascii="宋体" w:hAnsi="宋体" w:cs="宋体" w:hint="eastAsia"/>
          <w:color w:val="0C0C0C"/>
        </w:rPr>
        <w:t>（3）</w:t>
      </w:r>
      <w:r>
        <w:rPr>
          <w:rFonts w:ascii="宋体" w:hAnsi="宋体" w:cs="宋体" w:hint="eastAsia"/>
          <w:bCs/>
          <w:color w:val="0C0C0C"/>
        </w:rPr>
        <w:t>投标人法定代表人授权委托书</w:t>
      </w:r>
      <w:r>
        <w:rPr>
          <w:rFonts w:ascii="宋体" w:hAnsi="宋体" w:cs="宋体" w:hint="eastAsia"/>
          <w:color w:val="0C0C0C"/>
        </w:rPr>
        <w:t>（</w:t>
      </w:r>
      <w:r>
        <w:rPr>
          <w:rFonts w:ascii="宋体" w:hAnsi="宋体" w:cs="宋体" w:hint="eastAsia"/>
          <w:b/>
          <w:bCs/>
          <w:color w:val="0C0C0C"/>
        </w:rPr>
        <w:t>法定代表人亲自参加投标的除外</w:t>
      </w:r>
      <w:r>
        <w:rPr>
          <w:rFonts w:ascii="宋体" w:hAnsi="宋体" w:cs="宋体" w:hint="eastAsia"/>
          <w:color w:val="0C0C0C"/>
        </w:rPr>
        <w:t>）；</w:t>
      </w:r>
    </w:p>
    <w:p w:rsidR="005E716F" w:rsidRDefault="000C73F3">
      <w:pPr>
        <w:spacing w:line="360" w:lineRule="auto"/>
        <w:ind w:firstLineChars="200" w:firstLine="420"/>
        <w:rPr>
          <w:rFonts w:ascii="宋体" w:hAnsi="宋体" w:cs="宋体"/>
          <w:bCs/>
          <w:color w:val="0C0C0C"/>
        </w:rPr>
      </w:pPr>
      <w:r>
        <w:rPr>
          <w:rFonts w:ascii="宋体" w:hAnsi="宋体" w:cs="宋体" w:hint="eastAsia"/>
          <w:bCs/>
          <w:color w:val="0C0C0C"/>
        </w:rPr>
        <w:t>（4）投标人法定代表人授权代表身份证复印件（</w:t>
      </w:r>
      <w:r>
        <w:rPr>
          <w:rFonts w:ascii="宋体" w:hAnsi="宋体" w:cs="宋体" w:hint="eastAsia"/>
          <w:b/>
          <w:bCs/>
          <w:color w:val="0C0C0C"/>
        </w:rPr>
        <w:t>法定代表人亲自参加投标的除外</w:t>
      </w:r>
      <w:r>
        <w:rPr>
          <w:rFonts w:ascii="宋体" w:hAnsi="宋体" w:cs="宋体" w:hint="eastAsia"/>
          <w:bCs/>
          <w:color w:val="0C0C0C"/>
        </w:rPr>
        <w:t>）</w:t>
      </w:r>
      <w:r>
        <w:rPr>
          <w:rFonts w:ascii="宋体" w:hAnsi="宋体" w:cs="宋体" w:hint="eastAsia"/>
          <w:color w:val="0C0C0C"/>
        </w:rPr>
        <w:t>；</w:t>
      </w:r>
    </w:p>
    <w:p w:rsidR="005E716F" w:rsidRDefault="000C73F3">
      <w:pPr>
        <w:spacing w:line="360" w:lineRule="auto"/>
        <w:ind w:firstLineChars="200" w:firstLine="420"/>
        <w:rPr>
          <w:rFonts w:ascii="宋体" w:hAnsi="宋体" w:cs="宋体"/>
          <w:bCs/>
          <w:color w:val="0C0C0C"/>
        </w:rPr>
      </w:pPr>
      <w:r>
        <w:rPr>
          <w:rFonts w:ascii="宋体" w:hAnsi="宋体" w:cs="宋体" w:hint="eastAsia"/>
          <w:bCs/>
          <w:color w:val="0C0C0C"/>
        </w:rPr>
        <w:t>（5）按照本文件第二章 “项目需求”应当提供的证书、报告等（复印件加盖投标人公章）；</w:t>
      </w:r>
    </w:p>
    <w:p w:rsidR="005E716F" w:rsidRDefault="000C73F3">
      <w:pPr>
        <w:spacing w:line="360" w:lineRule="auto"/>
        <w:ind w:firstLineChars="200" w:firstLine="420"/>
        <w:rPr>
          <w:rFonts w:ascii="宋体" w:hAnsi="宋体" w:cs="宋体"/>
          <w:bCs/>
          <w:color w:val="0C0C0C"/>
        </w:rPr>
      </w:pPr>
      <w:r>
        <w:rPr>
          <w:rFonts w:ascii="宋体" w:hAnsi="宋体" w:cs="宋体" w:hint="eastAsia"/>
          <w:color w:val="0C0C0C"/>
        </w:rPr>
        <w:t>（</w:t>
      </w:r>
      <w:r>
        <w:rPr>
          <w:rFonts w:ascii="宋体" w:hAnsi="宋体" w:cs="宋体"/>
          <w:color w:val="0C0C0C"/>
        </w:rPr>
        <w:t>6</w:t>
      </w:r>
      <w:r>
        <w:rPr>
          <w:rFonts w:ascii="宋体" w:hAnsi="宋体" w:cs="宋体" w:hint="eastAsia"/>
          <w:color w:val="0C0C0C"/>
        </w:rPr>
        <w:t>）</w:t>
      </w:r>
      <w:r>
        <w:rPr>
          <w:rFonts w:ascii="宋体" w:hAnsi="宋体" w:cs="宋体" w:hint="eastAsia"/>
          <w:bCs/>
          <w:color w:val="0C0C0C"/>
        </w:rPr>
        <w:t>供应商认为应当提交的其他材料。</w:t>
      </w:r>
    </w:p>
    <w:p w:rsidR="005E716F" w:rsidRDefault="000C73F3">
      <w:pPr>
        <w:spacing w:line="360" w:lineRule="auto"/>
        <w:ind w:firstLineChars="200" w:firstLine="422"/>
        <w:rPr>
          <w:rFonts w:ascii="宋体" w:hAnsi="宋体" w:cs="宋体"/>
          <w:b/>
          <w:color w:val="0C0C0C"/>
        </w:rPr>
      </w:pPr>
      <w:r>
        <w:rPr>
          <w:rFonts w:ascii="宋体" w:hAnsi="宋体" w:cs="宋体" w:hint="eastAsia"/>
          <w:b/>
          <w:color w:val="0C0C0C"/>
        </w:rPr>
        <w:t>4.2</w:t>
      </w:r>
      <w:r>
        <w:rPr>
          <w:rFonts w:ascii="宋体" w:hAnsi="宋体" w:cs="宋体" w:hint="eastAsia"/>
          <w:color w:val="0C0C0C"/>
        </w:rPr>
        <w:t>每一份完整的响应文件应包括技术和资格证明文件部分。</w:t>
      </w:r>
    </w:p>
    <w:p w:rsidR="005E716F" w:rsidRDefault="000C73F3">
      <w:pPr>
        <w:spacing w:line="360" w:lineRule="auto"/>
        <w:ind w:firstLineChars="200" w:firstLine="422"/>
        <w:rPr>
          <w:rFonts w:ascii="宋体" w:hAnsi="宋体" w:cs="宋体"/>
          <w:color w:val="0C0C0C"/>
        </w:rPr>
      </w:pPr>
      <w:r>
        <w:rPr>
          <w:rFonts w:ascii="宋体" w:hAnsi="宋体" w:cs="宋体" w:hint="eastAsia"/>
          <w:b/>
          <w:color w:val="0C0C0C"/>
        </w:rPr>
        <w:t>4.3</w:t>
      </w:r>
      <w:r>
        <w:rPr>
          <w:rFonts w:ascii="宋体" w:hAnsi="宋体" w:cs="宋体" w:hint="eastAsia"/>
          <w:color w:val="0C0C0C"/>
        </w:rPr>
        <w:t>供应商应将投标文件按上述顺序装订成册，并编制投标文件资料目录。</w:t>
      </w:r>
    </w:p>
    <w:p w:rsidR="005E716F" w:rsidRDefault="000C73F3">
      <w:pPr>
        <w:pStyle w:val="3"/>
        <w:spacing w:line="360" w:lineRule="auto"/>
        <w:ind w:firstLineChars="200" w:firstLine="422"/>
        <w:rPr>
          <w:rFonts w:ascii="宋体" w:hAnsi="宋体" w:cs="宋体"/>
          <w:sz w:val="21"/>
          <w:szCs w:val="21"/>
        </w:rPr>
      </w:pPr>
      <w:r>
        <w:rPr>
          <w:rFonts w:ascii="宋体" w:hAnsi="宋体" w:cs="宋体" w:hint="eastAsia"/>
          <w:sz w:val="21"/>
          <w:szCs w:val="21"/>
        </w:rPr>
        <w:lastRenderedPageBreak/>
        <w:t>5.磋商报价</w:t>
      </w:r>
    </w:p>
    <w:p w:rsidR="005E716F" w:rsidRDefault="000C73F3">
      <w:pPr>
        <w:spacing w:line="360" w:lineRule="auto"/>
        <w:ind w:firstLineChars="200" w:firstLine="422"/>
        <w:rPr>
          <w:rFonts w:ascii="宋体" w:hAnsi="宋体" w:cs="宋体"/>
          <w:color w:val="0C0C0C"/>
        </w:rPr>
      </w:pPr>
      <w:r>
        <w:rPr>
          <w:rFonts w:ascii="宋体" w:hAnsi="宋体" w:cs="宋体" w:hint="eastAsia"/>
          <w:b/>
          <w:bCs/>
          <w:color w:val="0C0C0C"/>
        </w:rPr>
        <w:t>5.1</w:t>
      </w:r>
      <w:r>
        <w:rPr>
          <w:rFonts w:ascii="宋体" w:hAnsi="宋体" w:cs="宋体" w:hint="eastAsia"/>
          <w:color w:val="0C0C0C"/>
        </w:rPr>
        <w:t xml:space="preserve"> 供应商应按照招标文件中提供的格式完整、正确填写投标函、开标一览表（含分项报价</w:t>
      </w:r>
      <w:bookmarkStart w:id="10" w:name="_Hlt26670399"/>
      <w:bookmarkEnd w:id="10"/>
      <w:r>
        <w:rPr>
          <w:rFonts w:ascii="宋体" w:hAnsi="宋体" w:cs="宋体" w:hint="eastAsia"/>
          <w:color w:val="0C0C0C"/>
        </w:rPr>
        <w:t>）。</w:t>
      </w:r>
      <w:bookmarkStart w:id="11" w:name="_Toc49090508"/>
      <w:bookmarkStart w:id="12" w:name="_Toc14577355"/>
      <w:r>
        <w:rPr>
          <w:rFonts w:ascii="宋体" w:hAnsi="宋体" w:cs="宋体" w:hint="eastAsia"/>
          <w:color w:val="0C0C0C"/>
        </w:rPr>
        <w:t>开标一览表须加盖投标人公章，并经投标人法定代表人或其授权代表签字。</w:t>
      </w:r>
    </w:p>
    <w:p w:rsidR="005E716F" w:rsidRDefault="000C73F3">
      <w:pPr>
        <w:spacing w:line="360" w:lineRule="auto"/>
        <w:ind w:firstLineChars="200" w:firstLine="422"/>
        <w:rPr>
          <w:rFonts w:ascii="宋体" w:hAnsi="宋体" w:cs="宋体"/>
          <w:color w:val="0C0C0C"/>
        </w:rPr>
      </w:pPr>
      <w:r>
        <w:rPr>
          <w:rFonts w:ascii="宋体" w:hAnsi="宋体" w:cs="宋体" w:hint="eastAsia"/>
          <w:b/>
          <w:bCs/>
          <w:color w:val="0C0C0C"/>
        </w:rPr>
        <w:t>5.2</w:t>
      </w:r>
      <w:r>
        <w:rPr>
          <w:rFonts w:ascii="宋体" w:hAnsi="宋体" w:cs="宋体" w:hint="eastAsia"/>
          <w:color w:val="0C0C0C"/>
        </w:rPr>
        <w:t>开标一览表必须与其他投标文件分别封装，请将此表单独封装在小信封（注明所投项目名称并加盖投标人公章）中，密封后与其他投标文件分别递交。</w:t>
      </w:r>
    </w:p>
    <w:bookmarkEnd w:id="11"/>
    <w:bookmarkEnd w:id="12"/>
    <w:p w:rsidR="005E716F" w:rsidRDefault="000C73F3">
      <w:pPr>
        <w:pStyle w:val="3"/>
        <w:spacing w:line="360" w:lineRule="auto"/>
        <w:ind w:firstLineChars="200" w:firstLine="422"/>
        <w:rPr>
          <w:rFonts w:ascii="宋体" w:hAnsi="宋体" w:cs="宋体"/>
          <w:sz w:val="21"/>
          <w:szCs w:val="21"/>
        </w:rPr>
      </w:pPr>
      <w:r>
        <w:rPr>
          <w:rFonts w:ascii="宋体" w:hAnsi="宋体" w:cs="宋体" w:hint="eastAsia"/>
          <w:sz w:val="21"/>
          <w:szCs w:val="21"/>
        </w:rPr>
        <w:t>6.评标标准详见文件第二章。</w:t>
      </w:r>
    </w:p>
    <w:p w:rsidR="005E716F" w:rsidRDefault="000C73F3">
      <w:pPr>
        <w:pStyle w:val="3"/>
        <w:spacing w:line="360" w:lineRule="auto"/>
        <w:ind w:firstLineChars="200" w:firstLine="422"/>
        <w:rPr>
          <w:rFonts w:ascii="宋体" w:hAnsi="宋体" w:cs="宋体"/>
          <w:sz w:val="21"/>
          <w:szCs w:val="21"/>
        </w:rPr>
      </w:pPr>
      <w:r>
        <w:rPr>
          <w:rFonts w:ascii="宋体" w:hAnsi="宋体" w:cs="宋体" w:hint="eastAsia"/>
          <w:sz w:val="21"/>
          <w:szCs w:val="21"/>
        </w:rPr>
        <w:t>7.最终解释权</w:t>
      </w:r>
    </w:p>
    <w:p w:rsidR="005E716F" w:rsidRDefault="000C73F3">
      <w:pPr>
        <w:spacing w:line="360" w:lineRule="auto"/>
        <w:ind w:firstLineChars="200" w:firstLine="420"/>
        <w:rPr>
          <w:rFonts w:ascii="宋体" w:hAnsi="宋体" w:cs="宋体"/>
        </w:rPr>
      </w:pPr>
      <w:r>
        <w:rPr>
          <w:rFonts w:ascii="宋体" w:hAnsi="宋体" w:cs="宋体" w:hint="eastAsia"/>
        </w:rPr>
        <w:t>本次磋商最终解释权归江苏农牧科技职业学院所有。</w:t>
      </w:r>
    </w:p>
    <w:p w:rsidR="005E716F" w:rsidRDefault="005E716F">
      <w:pPr>
        <w:spacing w:line="360" w:lineRule="auto"/>
        <w:ind w:firstLineChars="200" w:firstLine="420"/>
        <w:rPr>
          <w:rFonts w:ascii="宋体" w:hAnsi="宋体" w:cs="宋体"/>
        </w:rPr>
      </w:pPr>
    </w:p>
    <w:p w:rsidR="005E716F" w:rsidRDefault="000C73F3">
      <w:pPr>
        <w:pStyle w:val="1"/>
      </w:pPr>
      <w:r>
        <w:rPr>
          <w:rFonts w:hint="eastAsia"/>
        </w:rPr>
        <w:t>第二章 评标标准</w:t>
      </w:r>
    </w:p>
    <w:p w:rsidR="005E716F" w:rsidRDefault="000C73F3">
      <w:pPr>
        <w:pStyle w:val="3"/>
        <w:spacing w:line="360" w:lineRule="auto"/>
        <w:ind w:firstLineChars="200" w:firstLine="422"/>
        <w:rPr>
          <w:rFonts w:ascii="宋体" w:hAnsi="宋体"/>
          <w:color w:val="0C0C0C"/>
          <w:sz w:val="21"/>
        </w:rPr>
      </w:pPr>
      <w:r>
        <w:rPr>
          <w:rFonts w:ascii="宋体" w:hAnsi="宋体" w:hint="eastAsia"/>
          <w:color w:val="0C0C0C"/>
          <w:sz w:val="21"/>
        </w:rPr>
        <w:t>8.评标方法、评标标准</w:t>
      </w:r>
      <w:proofErr w:type="gramStart"/>
      <w:r>
        <w:rPr>
          <w:rFonts w:ascii="宋体" w:hAnsi="宋体" w:hint="eastAsia"/>
          <w:color w:val="0C0C0C"/>
          <w:sz w:val="21"/>
        </w:rPr>
        <w:t>和废标条款</w:t>
      </w:r>
      <w:proofErr w:type="gramEnd"/>
    </w:p>
    <w:p w:rsidR="005E716F" w:rsidRDefault="000C73F3">
      <w:pPr>
        <w:spacing w:line="360" w:lineRule="auto"/>
        <w:ind w:firstLineChars="200" w:firstLine="422"/>
        <w:rPr>
          <w:rFonts w:ascii="宋体" w:hAnsi="宋体"/>
          <w:bCs/>
          <w:color w:val="0C0C0C"/>
        </w:rPr>
      </w:pPr>
      <w:r>
        <w:rPr>
          <w:rFonts w:ascii="宋体" w:hAnsi="宋体" w:hint="eastAsia"/>
          <w:b/>
          <w:color w:val="0C0C0C"/>
        </w:rPr>
        <w:t>8</w:t>
      </w:r>
      <w:r>
        <w:rPr>
          <w:rFonts w:ascii="宋体" w:hAnsi="宋体"/>
          <w:b/>
          <w:color w:val="0C0C0C"/>
        </w:rPr>
        <w:t>.1</w:t>
      </w:r>
      <w:r>
        <w:rPr>
          <w:rFonts w:ascii="宋体" w:hAnsi="宋体" w:hint="eastAsia"/>
          <w:b/>
          <w:color w:val="0C0C0C"/>
        </w:rPr>
        <w:t>评标方法：</w:t>
      </w:r>
      <w:r>
        <w:rPr>
          <w:rFonts w:ascii="宋体" w:hAnsi="宋体" w:hint="eastAsia"/>
          <w:bCs/>
          <w:color w:val="0C0C0C"/>
        </w:rPr>
        <w:t>遵循公平、公正、择优原则，按照评分标准评定分值；各供应商最终得分为各评委评定分值的平均值，并按高低顺序排列，</w:t>
      </w:r>
      <w:r w:rsidRPr="006B44F2">
        <w:rPr>
          <w:rFonts w:ascii="宋体" w:hAnsi="宋体" w:hint="eastAsia"/>
          <w:b/>
          <w:bCs/>
          <w:color w:val="000000" w:themeColor="text1"/>
        </w:rPr>
        <w:t>排名第一的供应商可以优先选择其中一个标段，排名第二的供应商只能选择另一个标段。</w:t>
      </w:r>
      <w:r>
        <w:rPr>
          <w:rFonts w:ascii="宋体" w:hAnsi="宋体" w:hint="eastAsia"/>
          <w:bCs/>
          <w:color w:val="0C0C0C"/>
        </w:rPr>
        <w:t>若得分相同，按投标报价由低到高顺序排列；得分且投标报价相同，按技术指标优劣顺序排列。对投标人未中标原因不作解释。</w:t>
      </w:r>
    </w:p>
    <w:p w:rsidR="005E716F" w:rsidRDefault="000C73F3">
      <w:pPr>
        <w:spacing w:line="360" w:lineRule="auto"/>
        <w:ind w:firstLineChars="200" w:firstLine="422"/>
        <w:rPr>
          <w:rFonts w:ascii="宋体" w:hAnsi="宋体"/>
          <w:bCs/>
          <w:color w:val="0C0C0C"/>
        </w:rPr>
      </w:pPr>
      <w:r>
        <w:rPr>
          <w:rFonts w:ascii="宋体" w:hAnsi="宋体" w:hint="eastAsia"/>
          <w:b/>
          <w:color w:val="0C0C0C"/>
        </w:rPr>
        <w:t>8</w:t>
      </w:r>
      <w:r>
        <w:rPr>
          <w:rFonts w:ascii="宋体" w:hAnsi="宋体"/>
          <w:b/>
          <w:color w:val="0C0C0C"/>
        </w:rPr>
        <w:t>.2</w:t>
      </w:r>
      <w:r>
        <w:rPr>
          <w:rFonts w:ascii="宋体" w:hAnsi="宋体" w:hint="eastAsia"/>
          <w:b/>
          <w:color w:val="0C0C0C"/>
        </w:rPr>
        <w:t>评分标准：</w:t>
      </w:r>
      <w:r>
        <w:rPr>
          <w:rFonts w:ascii="宋体" w:hAnsi="宋体" w:hint="eastAsia"/>
          <w:bCs/>
          <w:color w:val="0C0C0C"/>
        </w:rPr>
        <w:t>本项目采用综合评分法确定中标候选人。评标委员会将按下列评分办法和标准进行评分，总分值为</w:t>
      </w:r>
      <w:r>
        <w:rPr>
          <w:rFonts w:ascii="宋体" w:hAnsi="宋体"/>
          <w:bCs/>
          <w:color w:val="0C0C0C"/>
        </w:rPr>
        <w:t>100</w:t>
      </w:r>
      <w:r>
        <w:rPr>
          <w:rFonts w:ascii="宋体" w:hAnsi="宋体" w:hint="eastAsia"/>
          <w:bCs/>
          <w:color w:val="0C0C0C"/>
        </w:rPr>
        <w:t>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305"/>
        <w:gridCol w:w="5659"/>
      </w:tblGrid>
      <w:tr w:rsidR="005E716F">
        <w:trPr>
          <w:trHeight w:val="645"/>
        </w:trPr>
        <w:tc>
          <w:tcPr>
            <w:tcW w:w="1224"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hint="eastAsia"/>
                <w:color w:val="000000"/>
                <w:kern w:val="0"/>
              </w:rPr>
              <w:t>评分内容</w:t>
            </w:r>
          </w:p>
        </w:tc>
        <w:tc>
          <w:tcPr>
            <w:tcW w:w="1305"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hint="eastAsia"/>
                <w:color w:val="000000"/>
                <w:kern w:val="0"/>
              </w:rPr>
              <w:t>分值（分）</w:t>
            </w:r>
          </w:p>
        </w:tc>
        <w:tc>
          <w:tcPr>
            <w:tcW w:w="565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hint="eastAsia"/>
                <w:color w:val="000000"/>
                <w:kern w:val="0"/>
              </w:rPr>
              <w:t>评分标准</w:t>
            </w:r>
          </w:p>
        </w:tc>
      </w:tr>
      <w:tr w:rsidR="005E716F">
        <w:trPr>
          <w:trHeight w:val="752"/>
        </w:trPr>
        <w:tc>
          <w:tcPr>
            <w:tcW w:w="1224" w:type="dxa"/>
            <w:shd w:val="clear" w:color="auto" w:fill="auto"/>
            <w:vAlign w:val="center"/>
          </w:tcPr>
          <w:p w:rsidR="005E716F" w:rsidRDefault="000C73F3">
            <w:pPr>
              <w:widowControl/>
              <w:jc w:val="center"/>
              <w:rPr>
                <w:rFonts w:ascii="宋体" w:hAnsi="宋体" w:cs="宋体"/>
                <w:kern w:val="0"/>
                <w:sz w:val="24"/>
              </w:rPr>
            </w:pPr>
            <w:r>
              <w:rPr>
                <w:rFonts w:ascii="宋体" w:hAnsi="宋体"/>
                <w:lang w:val="zh-CN"/>
              </w:rPr>
              <w:t>投标报价</w:t>
            </w:r>
          </w:p>
        </w:tc>
        <w:tc>
          <w:tcPr>
            <w:tcW w:w="1305" w:type="dxa"/>
            <w:shd w:val="clear" w:color="auto" w:fill="auto"/>
            <w:vAlign w:val="center"/>
          </w:tcPr>
          <w:p w:rsidR="005E716F" w:rsidRDefault="000C73F3">
            <w:pPr>
              <w:widowControl/>
              <w:jc w:val="center"/>
              <w:rPr>
                <w:rFonts w:ascii="宋体" w:hAnsi="宋体" w:cs="宋体"/>
                <w:kern w:val="0"/>
                <w:sz w:val="24"/>
              </w:rPr>
            </w:pPr>
            <w:r>
              <w:rPr>
                <w:rFonts w:ascii="宋体" w:hAnsi="宋体" w:hint="eastAsia"/>
              </w:rPr>
              <w:t>2</w:t>
            </w:r>
            <w:r>
              <w:rPr>
                <w:rFonts w:ascii="宋体" w:hAnsi="宋体"/>
              </w:rPr>
              <w:t>0</w:t>
            </w:r>
          </w:p>
        </w:tc>
        <w:tc>
          <w:tcPr>
            <w:tcW w:w="5659" w:type="dxa"/>
            <w:shd w:val="clear" w:color="auto" w:fill="auto"/>
            <w:vAlign w:val="center"/>
          </w:tcPr>
          <w:p w:rsidR="005E716F" w:rsidRDefault="000C73F3">
            <w:pPr>
              <w:ind w:firstLineChars="200" w:firstLine="420"/>
              <w:rPr>
                <w:rFonts w:ascii="微软雅黑" w:eastAsia="微软雅黑" w:hAnsi="微软雅黑" w:cs="宋体"/>
                <w:kern w:val="0"/>
                <w:sz w:val="24"/>
              </w:rPr>
            </w:pPr>
            <w:r>
              <w:rPr>
                <w:rFonts w:ascii="宋体" w:hAnsi="宋体"/>
                <w:lang w:val="zh-CN"/>
              </w:rPr>
              <w:t>满足招标文件要求且投标价格最低的投标报价为评标基准价，其价格分为满分。其他报价得分=评标基准价</w:t>
            </w:r>
            <w:r>
              <w:rPr>
                <w:rFonts w:ascii="宋体" w:hAnsi="宋体"/>
              </w:rPr>
              <w:t>/</w:t>
            </w:r>
            <w:r>
              <w:rPr>
                <w:rFonts w:ascii="宋体" w:hAnsi="宋体"/>
                <w:lang w:val="zh-CN"/>
              </w:rPr>
              <w:t>投标报价×20%×100，超出招标控制价的投标报价为无效报价。</w:t>
            </w:r>
          </w:p>
        </w:tc>
      </w:tr>
      <w:tr w:rsidR="005E716F">
        <w:trPr>
          <w:trHeight w:val="416"/>
        </w:trPr>
        <w:tc>
          <w:tcPr>
            <w:tcW w:w="1224"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hint="eastAsia"/>
                <w:lang w:val="zh-CN"/>
              </w:rPr>
              <w:t>类似项目的业绩</w:t>
            </w:r>
          </w:p>
        </w:tc>
        <w:tc>
          <w:tcPr>
            <w:tcW w:w="1305"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hint="eastAsia"/>
                <w:lang w:val="zh-CN"/>
              </w:rPr>
              <w:t>3</w:t>
            </w:r>
            <w:r>
              <w:rPr>
                <w:rFonts w:ascii="宋体" w:hAnsi="宋体"/>
                <w:lang w:val="zh-CN"/>
              </w:rPr>
              <w:t>0</w:t>
            </w:r>
          </w:p>
        </w:tc>
        <w:tc>
          <w:tcPr>
            <w:tcW w:w="5659" w:type="dxa"/>
            <w:shd w:val="clear" w:color="auto" w:fill="auto"/>
            <w:vAlign w:val="center"/>
          </w:tcPr>
          <w:p w:rsidR="005E716F" w:rsidRDefault="000C73F3">
            <w:pPr>
              <w:tabs>
                <w:tab w:val="left" w:pos="1228"/>
              </w:tabs>
              <w:ind w:firstLineChars="200" w:firstLine="420"/>
              <w:rPr>
                <w:rFonts w:ascii="宋体" w:hAnsi="宋体"/>
                <w:lang w:val="zh-CN"/>
              </w:rPr>
            </w:pPr>
            <w:r>
              <w:rPr>
                <w:rFonts w:ascii="宋体" w:hAnsi="宋体" w:hint="eastAsia"/>
                <w:lang w:val="zh-CN"/>
              </w:rPr>
              <w:t>1、投标人提供201</w:t>
            </w:r>
            <w:r>
              <w:rPr>
                <w:rFonts w:ascii="宋体" w:hAnsi="宋体"/>
                <w:lang w:val="zh-CN"/>
              </w:rPr>
              <w:t>8</w:t>
            </w:r>
            <w:r>
              <w:rPr>
                <w:rFonts w:ascii="宋体" w:hAnsi="宋体" w:hint="eastAsia"/>
                <w:lang w:val="zh-CN"/>
              </w:rPr>
              <w:t>年1月1日以来承担制作的相</w:t>
            </w:r>
            <w:proofErr w:type="gramStart"/>
            <w:r>
              <w:rPr>
                <w:rFonts w:ascii="宋体" w:hAnsi="宋体" w:hint="eastAsia"/>
                <w:lang w:val="zh-CN"/>
              </w:rPr>
              <w:t>应标段类国家级</w:t>
            </w:r>
            <w:proofErr w:type="gramEnd"/>
            <w:r>
              <w:rPr>
                <w:rFonts w:ascii="宋体" w:hAnsi="宋体" w:hint="eastAsia"/>
                <w:lang w:val="zh-CN"/>
              </w:rPr>
              <w:t>或省级精品在线开放课程，提供资源建设合作合同（将复印件附在投标文件当中，加盖公章否则不得分。）和其他证明材料（如作品获奖署名人员的证明文件等）。承担制作的国家级</w:t>
            </w:r>
            <w:r>
              <w:rPr>
                <w:rFonts w:ascii="宋体" w:hAnsi="宋体" w:hint="eastAsia"/>
              </w:rPr>
              <w:t>精品</w:t>
            </w:r>
            <w:r>
              <w:rPr>
                <w:rFonts w:ascii="宋体" w:hAnsi="宋体" w:hint="eastAsia"/>
                <w:lang w:val="zh-CN"/>
              </w:rPr>
              <w:t>在线开放课程每提供1份得3分；省级精品在线开放课程，每提供1份得</w:t>
            </w:r>
            <w:r>
              <w:rPr>
                <w:rFonts w:ascii="宋体" w:hAnsi="宋体" w:hint="eastAsia"/>
              </w:rPr>
              <w:t>2</w:t>
            </w:r>
            <w:r>
              <w:rPr>
                <w:rFonts w:ascii="宋体" w:hAnsi="宋体" w:hint="eastAsia"/>
                <w:lang w:val="zh-CN"/>
              </w:rPr>
              <w:t>分。此项最高得分8分。</w:t>
            </w:r>
          </w:p>
          <w:p w:rsidR="005E716F" w:rsidRDefault="000C73F3">
            <w:pPr>
              <w:tabs>
                <w:tab w:val="left" w:pos="1228"/>
              </w:tabs>
              <w:ind w:firstLineChars="200" w:firstLine="420"/>
              <w:rPr>
                <w:rFonts w:ascii="宋体" w:hAnsi="宋体"/>
                <w:lang w:val="zh-CN"/>
              </w:rPr>
            </w:pPr>
            <w:r>
              <w:rPr>
                <w:rFonts w:ascii="宋体" w:hAnsi="宋体"/>
                <w:lang w:val="zh-CN"/>
              </w:rPr>
              <w:t>2</w:t>
            </w:r>
            <w:r>
              <w:rPr>
                <w:rFonts w:ascii="宋体" w:hAnsi="宋体" w:hint="eastAsia"/>
                <w:lang w:val="zh-CN"/>
              </w:rPr>
              <w:t>、投标人近三年以来在信息化大赛、教学能力大赛中获得省级及以上奖项，提供服务合同（将复印件附在投标文件当中，加盖公章否则不得分。）和其他证明材料（如作品获奖署名人员的证明文件等）。</w:t>
            </w:r>
            <w:r>
              <w:rPr>
                <w:rFonts w:ascii="宋体" w:hAnsi="宋体" w:hint="eastAsia"/>
              </w:rPr>
              <w:t>国家级</w:t>
            </w:r>
            <w:r>
              <w:rPr>
                <w:rFonts w:ascii="宋体" w:hAnsi="宋体" w:hint="eastAsia"/>
                <w:lang w:val="zh-CN"/>
              </w:rPr>
              <w:t>每个一等奖作品得</w:t>
            </w:r>
            <w:r>
              <w:rPr>
                <w:rFonts w:ascii="宋体" w:hAnsi="宋体"/>
                <w:lang w:val="zh-CN"/>
              </w:rPr>
              <w:t>4</w:t>
            </w:r>
            <w:r>
              <w:rPr>
                <w:rFonts w:ascii="宋体" w:hAnsi="宋体" w:hint="eastAsia"/>
                <w:lang w:val="zh-CN"/>
              </w:rPr>
              <w:t>分，每个二等奖作品得</w:t>
            </w:r>
            <w:r>
              <w:rPr>
                <w:rFonts w:ascii="宋体" w:hAnsi="宋体"/>
                <w:lang w:val="zh-CN"/>
              </w:rPr>
              <w:t>3</w:t>
            </w:r>
            <w:r>
              <w:rPr>
                <w:rFonts w:ascii="宋体" w:hAnsi="宋体" w:hint="eastAsia"/>
                <w:lang w:val="zh-CN"/>
              </w:rPr>
              <w:t>分，每个三等奖作品</w:t>
            </w:r>
            <w:r>
              <w:rPr>
                <w:rFonts w:ascii="宋体" w:hAnsi="宋体" w:hint="eastAsia"/>
              </w:rPr>
              <w:t>2</w:t>
            </w:r>
            <w:r>
              <w:rPr>
                <w:rFonts w:ascii="宋体" w:hAnsi="宋体" w:hint="eastAsia"/>
                <w:lang w:val="zh-CN"/>
              </w:rPr>
              <w:t>分；</w:t>
            </w:r>
            <w:r>
              <w:rPr>
                <w:rFonts w:ascii="宋体" w:hAnsi="宋体" w:hint="eastAsia"/>
              </w:rPr>
              <w:t>省级</w:t>
            </w:r>
            <w:r>
              <w:rPr>
                <w:rFonts w:ascii="宋体" w:hAnsi="宋体" w:hint="eastAsia"/>
                <w:lang w:val="zh-CN"/>
              </w:rPr>
              <w:t>每个一等奖作品得</w:t>
            </w:r>
            <w:r w:rsidR="003D4F22">
              <w:rPr>
                <w:rFonts w:ascii="宋体" w:hAnsi="宋体" w:hint="eastAsia"/>
                <w:lang w:val="zh-CN"/>
              </w:rPr>
              <w:t>2</w:t>
            </w:r>
            <w:r>
              <w:rPr>
                <w:rFonts w:ascii="宋体" w:hAnsi="宋体" w:hint="eastAsia"/>
                <w:lang w:val="zh-CN"/>
              </w:rPr>
              <w:t>分，每个二等奖作品得</w:t>
            </w:r>
            <w:r w:rsidR="003D4F22">
              <w:rPr>
                <w:rFonts w:ascii="宋体" w:hAnsi="宋体" w:hint="eastAsia"/>
                <w:lang w:val="zh-CN"/>
              </w:rPr>
              <w:t>1</w:t>
            </w:r>
            <w:r>
              <w:rPr>
                <w:rFonts w:ascii="宋体" w:hAnsi="宋体" w:hint="eastAsia"/>
                <w:lang w:val="zh-CN"/>
              </w:rPr>
              <w:t>分。此项最高得分1</w:t>
            </w:r>
            <w:r>
              <w:rPr>
                <w:rFonts w:ascii="宋体" w:hAnsi="宋体"/>
                <w:lang w:val="zh-CN"/>
              </w:rPr>
              <w:t>2</w:t>
            </w:r>
            <w:r>
              <w:rPr>
                <w:rFonts w:ascii="宋体" w:hAnsi="宋体" w:hint="eastAsia"/>
                <w:lang w:val="zh-CN"/>
              </w:rPr>
              <w:t>分。</w:t>
            </w:r>
          </w:p>
          <w:p w:rsidR="005E716F" w:rsidRDefault="000C73F3">
            <w:pPr>
              <w:tabs>
                <w:tab w:val="left" w:pos="1228"/>
              </w:tabs>
              <w:ind w:firstLineChars="200" w:firstLine="420"/>
              <w:rPr>
                <w:rFonts w:ascii="宋体" w:hAnsi="宋体"/>
                <w:lang w:val="zh-CN"/>
              </w:rPr>
            </w:pPr>
            <w:r>
              <w:rPr>
                <w:rFonts w:ascii="宋体" w:hAnsi="宋体"/>
                <w:lang w:val="zh-CN"/>
              </w:rPr>
              <w:lastRenderedPageBreak/>
              <w:t>3</w:t>
            </w:r>
            <w:r>
              <w:rPr>
                <w:rFonts w:ascii="宋体" w:hAnsi="宋体" w:hint="eastAsia"/>
                <w:lang w:val="zh-CN"/>
              </w:rPr>
              <w:t>、投标人近三年以来已完成作品中，承担制作的相应标</w:t>
            </w:r>
            <w:proofErr w:type="gramStart"/>
            <w:r>
              <w:rPr>
                <w:rFonts w:ascii="宋体" w:hAnsi="宋体" w:hint="eastAsia"/>
                <w:lang w:val="zh-CN"/>
              </w:rPr>
              <w:t>段类微课</w:t>
            </w:r>
            <w:proofErr w:type="gramEnd"/>
            <w:r>
              <w:rPr>
                <w:rFonts w:ascii="宋体" w:hAnsi="宋体" w:hint="eastAsia"/>
                <w:lang w:val="zh-CN"/>
              </w:rPr>
              <w:t>或微课程获得省级及</w:t>
            </w:r>
            <w:proofErr w:type="gramStart"/>
            <w:r>
              <w:rPr>
                <w:rFonts w:ascii="宋体" w:hAnsi="宋体" w:hint="eastAsia"/>
                <w:lang w:val="zh-CN"/>
              </w:rPr>
              <w:t>以上微</w:t>
            </w:r>
            <w:proofErr w:type="gramEnd"/>
            <w:r>
              <w:rPr>
                <w:rFonts w:ascii="宋体" w:hAnsi="宋体" w:hint="eastAsia"/>
                <w:lang w:val="zh-CN"/>
              </w:rPr>
              <w:t>课大赛奖项。</w:t>
            </w:r>
            <w:r>
              <w:rPr>
                <w:rFonts w:ascii="宋体" w:hAnsi="宋体" w:hint="eastAsia"/>
              </w:rPr>
              <w:t>省级或国家行业指导委员</w:t>
            </w:r>
            <w:r>
              <w:rPr>
                <w:rFonts w:ascii="宋体" w:hAnsi="宋体" w:hint="eastAsia"/>
                <w:lang w:val="zh-CN"/>
              </w:rPr>
              <w:t>每个一等奖作品得</w:t>
            </w:r>
            <w:r>
              <w:rPr>
                <w:rFonts w:ascii="宋体" w:hAnsi="宋体" w:hint="eastAsia"/>
              </w:rPr>
              <w:t>2</w:t>
            </w:r>
            <w:r>
              <w:rPr>
                <w:rFonts w:ascii="宋体" w:hAnsi="宋体" w:hint="eastAsia"/>
                <w:lang w:val="zh-CN"/>
              </w:rPr>
              <w:t>分，每个二等奖作品得</w:t>
            </w:r>
            <w:r>
              <w:rPr>
                <w:rFonts w:ascii="宋体" w:hAnsi="宋体" w:hint="eastAsia"/>
              </w:rPr>
              <w:t>1</w:t>
            </w:r>
            <w:r>
              <w:rPr>
                <w:rFonts w:ascii="宋体" w:hAnsi="宋体" w:hint="eastAsia"/>
                <w:lang w:val="zh-CN"/>
              </w:rPr>
              <w:t>分。此项最高得分1</w:t>
            </w:r>
            <w:r>
              <w:rPr>
                <w:rFonts w:ascii="宋体" w:hAnsi="宋体"/>
                <w:lang w:val="zh-CN"/>
              </w:rPr>
              <w:t>0</w:t>
            </w:r>
            <w:r>
              <w:rPr>
                <w:rFonts w:ascii="宋体" w:hAnsi="宋体" w:hint="eastAsia"/>
                <w:lang w:val="zh-CN"/>
              </w:rPr>
              <w:t>分。需提供课程服务合同（将复印件附在投标文件当中，加盖公章否则不得分。）和其他证明材料（如作品获奖署名人员的证明文件等）。</w:t>
            </w:r>
          </w:p>
        </w:tc>
      </w:tr>
      <w:tr w:rsidR="005E716F">
        <w:trPr>
          <w:trHeight w:val="752"/>
        </w:trPr>
        <w:tc>
          <w:tcPr>
            <w:tcW w:w="1224"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hint="eastAsia"/>
                <w:color w:val="000000"/>
                <w:kern w:val="0"/>
              </w:rPr>
              <w:lastRenderedPageBreak/>
              <w:t>对本项目的理解</w:t>
            </w:r>
          </w:p>
        </w:tc>
        <w:tc>
          <w:tcPr>
            <w:tcW w:w="1305"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color w:val="000000"/>
                <w:kern w:val="0"/>
              </w:rPr>
              <w:t>10</w:t>
            </w:r>
          </w:p>
        </w:tc>
        <w:tc>
          <w:tcPr>
            <w:tcW w:w="5659" w:type="dxa"/>
            <w:shd w:val="clear" w:color="auto" w:fill="auto"/>
          </w:tcPr>
          <w:p w:rsidR="005E716F" w:rsidRDefault="000C73F3">
            <w:pPr>
              <w:widowControl/>
              <w:ind w:firstLineChars="200" w:firstLine="420"/>
              <w:jc w:val="left"/>
              <w:rPr>
                <w:rFonts w:ascii="微软雅黑" w:eastAsia="微软雅黑" w:hAnsi="微软雅黑" w:cs="宋体"/>
                <w:kern w:val="0"/>
                <w:sz w:val="24"/>
              </w:rPr>
            </w:pPr>
            <w:r>
              <w:rPr>
                <w:rFonts w:ascii="宋体" w:hAnsi="宋体" w:cs="宋体" w:hint="eastAsia"/>
                <w:color w:val="000000"/>
                <w:kern w:val="0"/>
              </w:rPr>
              <w:t>从服务好业主角度出发对项目的整体统筹规划、认识深刻、定位合理，规划方案满足信息时代的特征与未来学习理念，符合职业教育规律，满足先进性、可实施性、实用性和</w:t>
            </w:r>
            <w:proofErr w:type="gramStart"/>
            <w:r>
              <w:rPr>
                <w:rFonts w:ascii="宋体" w:hAnsi="宋体" w:cs="宋体" w:hint="eastAsia"/>
                <w:color w:val="000000"/>
                <w:kern w:val="0"/>
              </w:rPr>
              <w:t>可</w:t>
            </w:r>
            <w:proofErr w:type="gramEnd"/>
            <w:r>
              <w:rPr>
                <w:rFonts w:ascii="宋体" w:hAnsi="宋体" w:cs="宋体" w:hint="eastAsia"/>
                <w:color w:val="000000"/>
                <w:kern w:val="0"/>
              </w:rPr>
              <w:t>扩展性的要求，切合学校对教学要求的需要。</w:t>
            </w:r>
            <w:proofErr w:type="gramStart"/>
            <w:r>
              <w:rPr>
                <w:rFonts w:ascii="宋体" w:hAnsi="宋体" w:cs="宋体" w:hint="eastAsia"/>
                <w:color w:val="000000"/>
                <w:kern w:val="0"/>
              </w:rPr>
              <w:t>优得</w:t>
            </w:r>
            <w:proofErr w:type="gramEnd"/>
            <w:r>
              <w:rPr>
                <w:rFonts w:ascii="宋体" w:hAnsi="宋体" w:cs="宋体" w:hint="eastAsia"/>
                <w:color w:val="000000"/>
                <w:kern w:val="0"/>
              </w:rPr>
              <w:t>8-1</w:t>
            </w:r>
            <w:r>
              <w:rPr>
                <w:rFonts w:ascii="宋体" w:hAnsi="宋体" w:cs="宋体"/>
                <w:color w:val="000000"/>
                <w:kern w:val="0"/>
              </w:rPr>
              <w:t>0</w:t>
            </w:r>
            <w:r>
              <w:rPr>
                <w:rFonts w:ascii="宋体" w:hAnsi="宋体" w:cs="宋体" w:hint="eastAsia"/>
                <w:color w:val="000000"/>
                <w:kern w:val="0"/>
              </w:rPr>
              <w:t>分，</w:t>
            </w:r>
            <w:proofErr w:type="gramStart"/>
            <w:r>
              <w:rPr>
                <w:rFonts w:ascii="宋体" w:hAnsi="宋体" w:cs="宋体" w:hint="eastAsia"/>
                <w:color w:val="000000"/>
                <w:kern w:val="0"/>
              </w:rPr>
              <w:t>良</w:t>
            </w:r>
            <w:proofErr w:type="gramEnd"/>
            <w:r>
              <w:rPr>
                <w:rFonts w:ascii="宋体" w:hAnsi="宋体" w:cs="宋体" w:hint="eastAsia"/>
                <w:color w:val="000000"/>
                <w:kern w:val="0"/>
              </w:rPr>
              <w:t>得5-</w:t>
            </w:r>
            <w:r>
              <w:rPr>
                <w:rFonts w:ascii="宋体" w:hAnsi="宋体" w:cs="宋体"/>
                <w:color w:val="000000"/>
                <w:kern w:val="0"/>
              </w:rPr>
              <w:t>7</w:t>
            </w:r>
            <w:r>
              <w:rPr>
                <w:rFonts w:ascii="宋体" w:hAnsi="宋体" w:cs="宋体" w:hint="eastAsia"/>
                <w:color w:val="000000"/>
                <w:kern w:val="0"/>
              </w:rPr>
              <w:t>分，一般得1-5分。由评委酌情打分。</w:t>
            </w:r>
          </w:p>
        </w:tc>
      </w:tr>
      <w:tr w:rsidR="005E716F">
        <w:trPr>
          <w:trHeight w:val="752"/>
        </w:trPr>
        <w:tc>
          <w:tcPr>
            <w:tcW w:w="1224" w:type="dxa"/>
            <w:shd w:val="clear" w:color="auto" w:fill="auto"/>
            <w:vAlign w:val="center"/>
          </w:tcPr>
          <w:p w:rsidR="005E716F" w:rsidRDefault="000C73F3">
            <w:pPr>
              <w:widowControl/>
              <w:jc w:val="center"/>
              <w:rPr>
                <w:rFonts w:ascii="宋体" w:hAnsi="宋体" w:cs="仿宋_GB2312"/>
                <w:color w:val="0D0D0D"/>
                <w:kern w:val="0"/>
              </w:rPr>
            </w:pPr>
            <w:r>
              <w:rPr>
                <w:rFonts w:ascii="宋体" w:hAnsi="宋体" w:cs="仿宋_GB2312" w:hint="eastAsia"/>
                <w:color w:val="0D0D0D"/>
                <w:kern w:val="0"/>
              </w:rPr>
              <w:t>开发团队的能力</w:t>
            </w:r>
          </w:p>
        </w:tc>
        <w:tc>
          <w:tcPr>
            <w:tcW w:w="1305" w:type="dxa"/>
            <w:shd w:val="clear" w:color="auto" w:fill="auto"/>
            <w:vAlign w:val="center"/>
          </w:tcPr>
          <w:p w:rsidR="005E716F" w:rsidRDefault="000C73F3">
            <w:pPr>
              <w:widowControl/>
              <w:jc w:val="center"/>
              <w:rPr>
                <w:rFonts w:ascii="宋体" w:hAnsi="宋体" w:cs="仿宋_GB2312"/>
                <w:color w:val="0D0D0D"/>
                <w:kern w:val="0"/>
              </w:rPr>
            </w:pPr>
            <w:r>
              <w:rPr>
                <w:rFonts w:ascii="宋体" w:hAnsi="宋体" w:cs="仿宋_GB2312"/>
                <w:color w:val="0D0D0D"/>
                <w:kern w:val="0"/>
              </w:rPr>
              <w:t>7</w:t>
            </w:r>
          </w:p>
        </w:tc>
        <w:tc>
          <w:tcPr>
            <w:tcW w:w="5659" w:type="dxa"/>
            <w:shd w:val="clear" w:color="auto" w:fill="auto"/>
            <w:vAlign w:val="center"/>
          </w:tcPr>
          <w:p w:rsidR="005E716F" w:rsidRDefault="000C73F3">
            <w:pPr>
              <w:widowControl/>
              <w:ind w:firstLineChars="200" w:firstLine="420"/>
              <w:jc w:val="left"/>
              <w:rPr>
                <w:rFonts w:ascii="宋体" w:hAnsi="宋体" w:cs="仿宋_GB2312"/>
                <w:color w:val="0D0D0D"/>
                <w:kern w:val="0"/>
              </w:rPr>
            </w:pPr>
            <w:r>
              <w:rPr>
                <w:rFonts w:ascii="宋体" w:hAnsi="宋体" w:cs="仿宋_GB2312" w:hint="eastAsia"/>
                <w:color w:val="0D0D0D"/>
                <w:kern w:val="0"/>
              </w:rPr>
              <w:t>根据项目特点制定人员配备方案，配备教育信息技术专业人员、优秀项目经理人员（项目经理pm证书）、课程设计人员（教育信息技术类专业）、程序开发人员等等，需提供相关人员的学历证书、身份证、及其他相关证书证明材料；人员配备全面合理，满分为</w:t>
            </w:r>
            <w:r>
              <w:rPr>
                <w:rFonts w:ascii="宋体" w:hAnsi="宋体" w:cs="仿宋_GB2312"/>
                <w:color w:val="0D0D0D"/>
                <w:kern w:val="0"/>
              </w:rPr>
              <w:t>7</w:t>
            </w:r>
            <w:r>
              <w:rPr>
                <w:rFonts w:ascii="宋体" w:hAnsi="宋体" w:cs="仿宋_GB2312" w:hint="eastAsia"/>
                <w:color w:val="0D0D0D"/>
                <w:kern w:val="0"/>
              </w:rPr>
              <w:t>分。</w:t>
            </w:r>
          </w:p>
        </w:tc>
      </w:tr>
      <w:tr w:rsidR="005E716F">
        <w:trPr>
          <w:trHeight w:val="752"/>
        </w:trPr>
        <w:tc>
          <w:tcPr>
            <w:tcW w:w="1224" w:type="dxa"/>
            <w:shd w:val="clear" w:color="auto" w:fill="auto"/>
          </w:tcPr>
          <w:p w:rsidR="005E716F" w:rsidRDefault="000C73F3">
            <w:pPr>
              <w:widowControl/>
              <w:jc w:val="center"/>
              <w:rPr>
                <w:rFonts w:ascii="宋体" w:hAnsi="宋体" w:cs="仿宋_GB2312"/>
                <w:color w:val="0D0D0D"/>
                <w:kern w:val="0"/>
              </w:rPr>
            </w:pPr>
            <w:r>
              <w:rPr>
                <w:rFonts w:ascii="宋体" w:hAnsi="宋体" w:cs="仿宋_GB2312" w:hint="eastAsia"/>
                <w:color w:val="0D0D0D"/>
                <w:kern w:val="0"/>
              </w:rPr>
              <w:t>服务及应急服务保障</w:t>
            </w:r>
          </w:p>
        </w:tc>
        <w:tc>
          <w:tcPr>
            <w:tcW w:w="1305" w:type="dxa"/>
            <w:shd w:val="clear" w:color="auto" w:fill="auto"/>
            <w:vAlign w:val="center"/>
          </w:tcPr>
          <w:p w:rsidR="005E716F" w:rsidRDefault="000C73F3">
            <w:pPr>
              <w:widowControl/>
              <w:jc w:val="center"/>
              <w:rPr>
                <w:rFonts w:ascii="宋体" w:hAnsi="宋体" w:cs="仿宋_GB2312"/>
                <w:color w:val="0D0D0D"/>
                <w:kern w:val="0"/>
              </w:rPr>
            </w:pPr>
            <w:r>
              <w:rPr>
                <w:rFonts w:ascii="宋体" w:hAnsi="宋体" w:cs="仿宋_GB2312"/>
                <w:color w:val="0D0D0D"/>
                <w:kern w:val="0"/>
              </w:rPr>
              <w:t>3</w:t>
            </w:r>
          </w:p>
        </w:tc>
        <w:tc>
          <w:tcPr>
            <w:tcW w:w="5659" w:type="dxa"/>
            <w:shd w:val="clear" w:color="auto" w:fill="auto"/>
          </w:tcPr>
          <w:p w:rsidR="005E716F" w:rsidRDefault="000C73F3">
            <w:pPr>
              <w:widowControl/>
              <w:ind w:firstLineChars="200" w:firstLine="420"/>
              <w:jc w:val="left"/>
              <w:rPr>
                <w:rFonts w:ascii="宋体" w:hAnsi="宋体" w:cs="仿宋_GB2312"/>
                <w:color w:val="0D0D0D"/>
                <w:kern w:val="0"/>
              </w:rPr>
            </w:pPr>
            <w:r>
              <w:rPr>
                <w:rFonts w:ascii="宋体" w:hAnsi="宋体" w:cs="仿宋_GB2312" w:hint="eastAsia"/>
                <w:color w:val="0D0D0D"/>
                <w:kern w:val="0"/>
              </w:rPr>
              <w:t>投标人提供的售后服务方案的可行性、完整性以及服务承诺落实的应急保障措施，维护期内外的后续技术支持和维护能力等情况等。</w:t>
            </w:r>
            <w:proofErr w:type="gramStart"/>
            <w:r>
              <w:rPr>
                <w:rFonts w:ascii="宋体" w:hAnsi="宋体" w:cs="仿宋_GB2312" w:hint="eastAsia"/>
                <w:color w:val="0D0D0D"/>
                <w:kern w:val="0"/>
              </w:rPr>
              <w:t>优得</w:t>
            </w:r>
            <w:r>
              <w:rPr>
                <w:rFonts w:ascii="宋体" w:hAnsi="宋体" w:cs="仿宋_GB2312"/>
                <w:color w:val="0D0D0D"/>
                <w:kern w:val="0"/>
              </w:rPr>
              <w:t>3</w:t>
            </w:r>
            <w:r>
              <w:rPr>
                <w:rFonts w:ascii="宋体" w:hAnsi="宋体" w:cs="仿宋_GB2312" w:hint="eastAsia"/>
                <w:color w:val="0D0D0D"/>
                <w:kern w:val="0"/>
              </w:rPr>
              <w:t>分</w:t>
            </w:r>
            <w:proofErr w:type="gramEnd"/>
            <w:r>
              <w:rPr>
                <w:rFonts w:ascii="宋体" w:hAnsi="宋体" w:cs="仿宋_GB2312" w:hint="eastAsia"/>
                <w:color w:val="0D0D0D"/>
                <w:kern w:val="0"/>
              </w:rPr>
              <w:t>，</w:t>
            </w:r>
            <w:proofErr w:type="gramStart"/>
            <w:r>
              <w:rPr>
                <w:rFonts w:ascii="宋体" w:hAnsi="宋体" w:cs="仿宋_GB2312" w:hint="eastAsia"/>
                <w:color w:val="0D0D0D"/>
                <w:kern w:val="0"/>
              </w:rPr>
              <w:t>良得</w:t>
            </w:r>
            <w:r>
              <w:rPr>
                <w:rFonts w:ascii="宋体" w:hAnsi="宋体" w:cs="仿宋_GB2312"/>
                <w:color w:val="0D0D0D"/>
                <w:kern w:val="0"/>
              </w:rPr>
              <w:t>2</w:t>
            </w:r>
            <w:proofErr w:type="gramEnd"/>
            <w:r>
              <w:rPr>
                <w:rFonts w:ascii="宋体" w:hAnsi="宋体" w:cs="仿宋_GB2312" w:hint="eastAsia"/>
                <w:color w:val="0D0D0D"/>
                <w:kern w:val="0"/>
              </w:rPr>
              <w:t>分，一般得1分。由评委酌情打分。</w:t>
            </w:r>
          </w:p>
        </w:tc>
      </w:tr>
      <w:tr w:rsidR="005E716F">
        <w:trPr>
          <w:trHeight w:val="752"/>
        </w:trPr>
        <w:tc>
          <w:tcPr>
            <w:tcW w:w="1224" w:type="dxa"/>
            <w:shd w:val="clear" w:color="auto" w:fill="auto"/>
            <w:vAlign w:val="center"/>
          </w:tcPr>
          <w:p w:rsidR="005E716F" w:rsidRDefault="000C73F3">
            <w:pPr>
              <w:widowControl/>
              <w:jc w:val="center"/>
              <w:rPr>
                <w:rFonts w:ascii="微软雅黑" w:eastAsia="微软雅黑" w:hAnsi="微软雅黑" w:cs="宋体"/>
                <w:kern w:val="0"/>
                <w:sz w:val="24"/>
              </w:rPr>
            </w:pPr>
            <w:r>
              <w:rPr>
                <w:lang w:val="zh-CN"/>
              </w:rPr>
              <w:t>现场演示</w:t>
            </w:r>
          </w:p>
        </w:tc>
        <w:tc>
          <w:tcPr>
            <w:tcW w:w="1305"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lang w:val="zh-CN"/>
              </w:rPr>
              <w:t>30</w:t>
            </w:r>
          </w:p>
        </w:tc>
        <w:tc>
          <w:tcPr>
            <w:tcW w:w="5659" w:type="dxa"/>
            <w:shd w:val="clear" w:color="auto" w:fill="auto"/>
            <w:vAlign w:val="center"/>
          </w:tcPr>
          <w:p w:rsidR="005E716F" w:rsidRDefault="000C73F3">
            <w:pPr>
              <w:keepNext/>
              <w:keepLines/>
              <w:jc w:val="left"/>
              <w:rPr>
                <w:rFonts w:ascii="宋体" w:hAnsi="宋体" w:cs="仿宋_GB2312"/>
                <w:color w:val="0D0D0D"/>
                <w:kern w:val="0"/>
              </w:rPr>
            </w:pPr>
            <w:r>
              <w:rPr>
                <w:rFonts w:ascii="宋体" w:hAnsi="宋体" w:cs="仿宋_GB2312" w:hint="eastAsia"/>
                <w:color w:val="0D0D0D"/>
                <w:kern w:val="0"/>
              </w:rPr>
              <w:t>1、演示一份往年的省级以上教学大赛或信息化教学大赛类作品，不少于</w:t>
            </w:r>
            <w:r>
              <w:rPr>
                <w:rFonts w:ascii="宋体" w:hAnsi="宋体" w:cs="仿宋_GB2312"/>
                <w:color w:val="0D0D0D"/>
                <w:kern w:val="0"/>
              </w:rPr>
              <w:t>20</w:t>
            </w:r>
            <w:r>
              <w:rPr>
                <w:rFonts w:ascii="宋体" w:hAnsi="宋体" w:cs="仿宋_GB2312" w:hint="eastAsia"/>
                <w:color w:val="0D0D0D"/>
                <w:kern w:val="0"/>
              </w:rPr>
              <w:t>页（需提供合同或加盖学校公章建设清单）；</w:t>
            </w:r>
          </w:p>
          <w:p w:rsidR="005E716F" w:rsidRDefault="000C73F3">
            <w:pPr>
              <w:tabs>
                <w:tab w:val="left" w:pos="1228"/>
              </w:tabs>
              <w:rPr>
                <w:rFonts w:ascii="微软雅黑" w:eastAsia="微软雅黑" w:hAnsi="微软雅黑" w:cs="宋体"/>
                <w:kern w:val="0"/>
                <w:sz w:val="24"/>
              </w:rPr>
            </w:pPr>
            <w:r>
              <w:rPr>
                <w:rFonts w:ascii="宋体" w:hAnsi="宋体" w:cs="仿宋_GB2312" w:hint="eastAsia"/>
                <w:color w:val="0D0D0D"/>
                <w:kern w:val="0"/>
              </w:rPr>
              <w:t>2、</w:t>
            </w:r>
            <w:proofErr w:type="gramStart"/>
            <w:r>
              <w:rPr>
                <w:rFonts w:ascii="宋体" w:hAnsi="宋体" w:cs="仿宋_GB2312" w:hint="eastAsia"/>
                <w:color w:val="0D0D0D"/>
                <w:kern w:val="0"/>
              </w:rPr>
              <w:t>演示微课大赛</w:t>
            </w:r>
            <w:proofErr w:type="gramEnd"/>
            <w:r>
              <w:rPr>
                <w:rFonts w:ascii="宋体" w:hAnsi="宋体" w:cs="仿宋_GB2312" w:hint="eastAsia"/>
                <w:color w:val="0D0D0D"/>
                <w:kern w:val="0"/>
              </w:rPr>
              <w:t>中</w:t>
            </w:r>
            <w:proofErr w:type="gramStart"/>
            <w:r>
              <w:rPr>
                <w:rFonts w:ascii="宋体" w:hAnsi="宋体" w:cs="仿宋_GB2312" w:hint="eastAsia"/>
                <w:color w:val="0D0D0D"/>
                <w:kern w:val="0"/>
              </w:rPr>
              <w:t>相关微课获</w:t>
            </w:r>
            <w:proofErr w:type="gramEnd"/>
            <w:r>
              <w:rPr>
                <w:rFonts w:ascii="宋体" w:hAnsi="宋体" w:cs="仿宋_GB2312" w:hint="eastAsia"/>
                <w:color w:val="0D0D0D"/>
                <w:kern w:val="0"/>
              </w:rPr>
              <w:t>奖作品</w:t>
            </w:r>
            <w:r>
              <w:rPr>
                <w:rFonts w:ascii="宋体" w:hAnsi="宋体" w:cs="仿宋_GB2312"/>
                <w:color w:val="0D0D0D"/>
                <w:kern w:val="0"/>
              </w:rPr>
              <w:t>1</w:t>
            </w:r>
            <w:r>
              <w:rPr>
                <w:rFonts w:ascii="宋体" w:hAnsi="宋体" w:cs="仿宋_GB2312" w:hint="eastAsia"/>
                <w:color w:val="0D0D0D"/>
                <w:kern w:val="0"/>
              </w:rPr>
              <w:t>个；另演示相关二维动画片段1个，不少于3</w:t>
            </w:r>
            <w:r>
              <w:rPr>
                <w:rFonts w:ascii="宋体" w:hAnsi="宋体" w:cs="仿宋_GB2312"/>
                <w:color w:val="0D0D0D"/>
                <w:kern w:val="0"/>
              </w:rPr>
              <w:t>0</w:t>
            </w:r>
            <w:r>
              <w:rPr>
                <w:rFonts w:ascii="宋体" w:hAnsi="宋体" w:cs="仿宋_GB2312" w:hint="eastAsia"/>
                <w:color w:val="0D0D0D"/>
                <w:kern w:val="0"/>
              </w:rPr>
              <w:t>秒（需提供对应合同原件）；专家依据演示作品类型的全面性及品质综合评分，</w:t>
            </w:r>
            <w:proofErr w:type="gramStart"/>
            <w:r>
              <w:rPr>
                <w:rFonts w:ascii="宋体" w:hAnsi="宋体" w:cs="宋体" w:hint="eastAsia"/>
                <w:color w:val="000000"/>
                <w:kern w:val="0"/>
              </w:rPr>
              <w:t>优得</w:t>
            </w:r>
            <w:proofErr w:type="gramEnd"/>
            <w:r>
              <w:rPr>
                <w:rFonts w:ascii="宋体" w:hAnsi="宋体" w:cs="宋体" w:hint="eastAsia"/>
                <w:color w:val="000000"/>
                <w:kern w:val="0"/>
              </w:rPr>
              <w:t>2</w:t>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分，</w:t>
            </w:r>
            <w:proofErr w:type="gramStart"/>
            <w:r>
              <w:rPr>
                <w:rFonts w:ascii="宋体" w:hAnsi="宋体" w:cs="宋体" w:hint="eastAsia"/>
                <w:color w:val="000000"/>
                <w:kern w:val="0"/>
              </w:rPr>
              <w:t>良</w:t>
            </w:r>
            <w:proofErr w:type="gramEnd"/>
            <w:r>
              <w:rPr>
                <w:rFonts w:ascii="宋体" w:hAnsi="宋体" w:cs="宋体" w:hint="eastAsia"/>
                <w:color w:val="000000"/>
                <w:kern w:val="0"/>
              </w:rPr>
              <w:t>得1</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26</w:t>
            </w:r>
            <w:r>
              <w:rPr>
                <w:rFonts w:ascii="宋体" w:hAnsi="宋体" w:cs="宋体" w:hint="eastAsia"/>
                <w:color w:val="000000"/>
                <w:kern w:val="0"/>
              </w:rPr>
              <w:t>分，一般得1-</w:t>
            </w:r>
            <w:r>
              <w:rPr>
                <w:rFonts w:ascii="宋体" w:hAnsi="宋体" w:cs="宋体"/>
                <w:color w:val="000000"/>
                <w:kern w:val="0"/>
              </w:rPr>
              <w:t>1</w:t>
            </w:r>
            <w:r>
              <w:rPr>
                <w:rFonts w:ascii="宋体" w:hAnsi="宋体" w:cs="宋体" w:hint="eastAsia"/>
                <w:color w:val="000000"/>
                <w:kern w:val="0"/>
              </w:rPr>
              <w:t>5分。</w:t>
            </w:r>
            <w:r>
              <w:rPr>
                <w:rFonts w:ascii="宋体" w:hAnsi="宋体" w:cs="仿宋_GB2312" w:hint="eastAsia"/>
                <w:color w:val="0D0D0D"/>
                <w:kern w:val="0"/>
              </w:rPr>
              <w:t>以上3项演示内容须是2</w:t>
            </w:r>
            <w:r>
              <w:rPr>
                <w:rFonts w:ascii="宋体" w:hAnsi="宋体" w:cs="仿宋_GB2312"/>
                <w:color w:val="0D0D0D"/>
                <w:kern w:val="0"/>
              </w:rPr>
              <w:t>0</w:t>
            </w:r>
            <w:r>
              <w:rPr>
                <w:rFonts w:ascii="宋体" w:hAnsi="宋体" w:cs="仿宋_GB2312" w:hint="eastAsia"/>
                <w:color w:val="0D0D0D"/>
                <w:kern w:val="0"/>
              </w:rPr>
              <w:t>1</w:t>
            </w:r>
            <w:r>
              <w:rPr>
                <w:rFonts w:ascii="宋体" w:hAnsi="宋体" w:cs="仿宋_GB2312"/>
                <w:color w:val="0D0D0D"/>
                <w:kern w:val="0"/>
              </w:rPr>
              <w:t>8</w:t>
            </w:r>
            <w:r>
              <w:rPr>
                <w:rFonts w:ascii="宋体" w:hAnsi="宋体" w:cs="仿宋_GB2312" w:hint="eastAsia"/>
                <w:color w:val="0D0D0D"/>
                <w:kern w:val="0"/>
              </w:rPr>
              <w:t>年1月1日至今的作品，需提供对应合同原件或建设清单原件备查。</w:t>
            </w:r>
          </w:p>
        </w:tc>
      </w:tr>
    </w:tbl>
    <w:p w:rsidR="005E716F" w:rsidRDefault="000C73F3">
      <w:pPr>
        <w:spacing w:line="360" w:lineRule="auto"/>
        <w:ind w:firstLineChars="200" w:firstLine="420"/>
        <w:rPr>
          <w:rFonts w:ascii="宋体" w:hAnsi="宋体"/>
          <w:b/>
          <w:color w:val="0C0C0C"/>
        </w:rPr>
      </w:pPr>
      <w:r>
        <w:rPr>
          <w:rFonts w:ascii="宋体" w:hAnsi="宋体" w:hint="eastAsia"/>
          <w:color w:val="0C0C0C"/>
        </w:rPr>
        <w:t>其他说明：</w:t>
      </w:r>
      <w:r>
        <w:rPr>
          <w:rFonts w:ascii="宋体" w:hAnsi="宋体" w:hint="eastAsia"/>
          <w:bCs/>
          <w:color w:val="0C0C0C"/>
        </w:rPr>
        <w:t>本办法未尽事宜，由评委会依据有关法规研究解决。</w:t>
      </w:r>
    </w:p>
    <w:p w:rsidR="005E716F" w:rsidRDefault="000C73F3">
      <w:pPr>
        <w:spacing w:line="360" w:lineRule="auto"/>
        <w:ind w:firstLineChars="200" w:firstLine="422"/>
        <w:rPr>
          <w:b/>
          <w:bCs/>
        </w:rPr>
      </w:pPr>
      <w:r>
        <w:rPr>
          <w:rFonts w:ascii="宋体" w:hAnsi="宋体" w:hint="eastAsia"/>
          <w:b/>
          <w:color w:val="0C0C0C"/>
        </w:rPr>
        <w:t>8.3 无效投标条款：</w:t>
      </w:r>
    </w:p>
    <w:p w:rsidR="005E716F" w:rsidRDefault="000C73F3">
      <w:pPr>
        <w:spacing w:line="360" w:lineRule="auto"/>
        <w:ind w:firstLineChars="200" w:firstLine="420"/>
        <w:rPr>
          <w:rFonts w:ascii="宋体" w:hAnsi="宋体"/>
          <w:bCs/>
          <w:color w:val="0C0C0C"/>
        </w:rPr>
      </w:pPr>
      <w:r>
        <w:rPr>
          <w:rFonts w:ascii="宋体" w:hAnsi="宋体" w:hint="eastAsia"/>
          <w:bCs/>
          <w:color w:val="0C0C0C"/>
        </w:rPr>
        <w:t>（</w:t>
      </w:r>
      <w:r>
        <w:rPr>
          <w:rFonts w:ascii="宋体" w:hAnsi="宋体"/>
          <w:bCs/>
          <w:color w:val="0C0C0C"/>
        </w:rPr>
        <w:t>1</w:t>
      </w:r>
      <w:r>
        <w:rPr>
          <w:rFonts w:ascii="宋体" w:hAnsi="宋体" w:hint="eastAsia"/>
          <w:bCs/>
          <w:color w:val="0C0C0C"/>
        </w:rPr>
        <w:t>）未按照招标文件规定要求密封、签署、盖章的；</w:t>
      </w:r>
    </w:p>
    <w:p w:rsidR="005E716F" w:rsidRDefault="000C73F3">
      <w:pPr>
        <w:spacing w:line="360" w:lineRule="auto"/>
        <w:ind w:firstLineChars="200" w:firstLine="420"/>
        <w:rPr>
          <w:rFonts w:ascii="宋体" w:hAnsi="宋体"/>
          <w:bCs/>
          <w:color w:val="0C0C0C"/>
        </w:rPr>
      </w:pPr>
      <w:r>
        <w:rPr>
          <w:rFonts w:ascii="宋体" w:hAnsi="宋体" w:hint="eastAsia"/>
          <w:bCs/>
          <w:color w:val="0C0C0C"/>
        </w:rPr>
        <w:t>（</w:t>
      </w:r>
      <w:r>
        <w:rPr>
          <w:rFonts w:ascii="宋体" w:hAnsi="宋体"/>
          <w:bCs/>
          <w:color w:val="0C0C0C"/>
        </w:rPr>
        <w:t>2</w:t>
      </w:r>
      <w:r>
        <w:rPr>
          <w:rFonts w:ascii="宋体" w:hAnsi="宋体" w:hint="eastAsia"/>
          <w:bCs/>
          <w:color w:val="0C0C0C"/>
        </w:rPr>
        <w:t>）投标人在报价时采用选择性报价；</w:t>
      </w:r>
    </w:p>
    <w:p w:rsidR="005E716F" w:rsidRDefault="000C73F3">
      <w:pPr>
        <w:spacing w:line="360" w:lineRule="auto"/>
        <w:ind w:firstLineChars="200" w:firstLine="420"/>
        <w:rPr>
          <w:rFonts w:ascii="宋体" w:hAnsi="宋体"/>
          <w:bCs/>
          <w:color w:val="0C0C0C"/>
        </w:rPr>
      </w:pPr>
      <w:r>
        <w:rPr>
          <w:rFonts w:ascii="宋体" w:hAnsi="宋体" w:hint="eastAsia"/>
          <w:bCs/>
          <w:color w:val="0C0C0C"/>
        </w:rPr>
        <w:t>（</w:t>
      </w:r>
      <w:r>
        <w:rPr>
          <w:rFonts w:ascii="宋体" w:hAnsi="宋体"/>
          <w:bCs/>
          <w:color w:val="0C0C0C"/>
        </w:rPr>
        <w:t>3</w:t>
      </w:r>
      <w:r>
        <w:rPr>
          <w:rFonts w:ascii="宋体" w:hAnsi="宋体" w:hint="eastAsia"/>
          <w:bCs/>
          <w:color w:val="0C0C0C"/>
        </w:rPr>
        <w:t>）不符合法律、法规和招标文件中规定的其他实质性要求的；</w:t>
      </w:r>
      <w:r>
        <w:rPr>
          <w:rFonts w:ascii="宋体" w:hAnsi="宋体"/>
          <w:bCs/>
          <w:color w:val="0C0C0C"/>
        </w:rPr>
        <w:t xml:space="preserve"> </w:t>
      </w:r>
    </w:p>
    <w:p w:rsidR="005E716F" w:rsidRDefault="000C73F3">
      <w:pPr>
        <w:spacing w:line="360" w:lineRule="auto"/>
        <w:ind w:firstLineChars="200" w:firstLine="420"/>
        <w:rPr>
          <w:rFonts w:ascii="宋体" w:hAnsi="宋体"/>
          <w:bCs/>
          <w:color w:val="0C0C0C"/>
        </w:rPr>
      </w:pPr>
      <w:r>
        <w:rPr>
          <w:rFonts w:ascii="宋体" w:hAnsi="宋体" w:hint="eastAsia"/>
          <w:bCs/>
          <w:color w:val="0C0C0C"/>
        </w:rPr>
        <w:t>（4）提供虚假材料的；</w:t>
      </w:r>
      <w:r>
        <w:rPr>
          <w:rFonts w:ascii="宋体" w:hAnsi="宋体"/>
          <w:bCs/>
          <w:color w:val="0C0C0C"/>
        </w:rPr>
        <w:t xml:space="preserve"> </w:t>
      </w:r>
    </w:p>
    <w:p w:rsidR="005E716F" w:rsidRDefault="000C73F3">
      <w:pPr>
        <w:spacing w:line="360" w:lineRule="auto"/>
        <w:ind w:firstLineChars="200" w:firstLine="420"/>
        <w:rPr>
          <w:rFonts w:ascii="宋体" w:hAnsi="宋体"/>
          <w:bCs/>
          <w:color w:val="0C0C0C"/>
        </w:rPr>
      </w:pPr>
      <w:r>
        <w:rPr>
          <w:rFonts w:ascii="宋体" w:hAnsi="宋体" w:hint="eastAsia"/>
          <w:bCs/>
          <w:color w:val="0C0C0C"/>
        </w:rPr>
        <w:t>（5）评标委员会认定投标报价明显不合理或者低于成本，有可能影响商品质量和不能诚信履约的。</w:t>
      </w:r>
    </w:p>
    <w:p w:rsidR="005E716F" w:rsidRDefault="000C73F3">
      <w:pPr>
        <w:spacing w:line="360" w:lineRule="auto"/>
        <w:ind w:firstLineChars="200" w:firstLine="420"/>
        <w:rPr>
          <w:rFonts w:ascii="宋体" w:hAnsi="宋体"/>
          <w:bCs/>
          <w:color w:val="0C0C0C"/>
        </w:rPr>
      </w:pPr>
      <w:r>
        <w:rPr>
          <w:rFonts w:ascii="宋体" w:hAnsi="宋体" w:hint="eastAsia"/>
          <w:bCs/>
          <w:color w:val="0C0C0C"/>
        </w:rPr>
        <w:t>（6）其他法律、法规及本招标文件规定的属无效投标的情形。</w:t>
      </w:r>
    </w:p>
    <w:p w:rsidR="005E716F" w:rsidRDefault="000C73F3">
      <w:pPr>
        <w:spacing w:line="360" w:lineRule="auto"/>
        <w:ind w:firstLineChars="200" w:firstLine="422"/>
        <w:rPr>
          <w:rFonts w:ascii="宋体" w:hAnsi="宋体"/>
          <w:b/>
          <w:color w:val="0C0C0C"/>
        </w:rPr>
      </w:pPr>
      <w:r>
        <w:rPr>
          <w:rFonts w:ascii="宋体" w:hAnsi="宋体" w:hint="eastAsia"/>
          <w:b/>
          <w:color w:val="0C0C0C"/>
        </w:rPr>
        <w:lastRenderedPageBreak/>
        <w:t>8.4</w:t>
      </w:r>
      <w:proofErr w:type="gramStart"/>
      <w:r>
        <w:rPr>
          <w:rFonts w:ascii="宋体" w:hAnsi="宋体" w:hint="eastAsia"/>
          <w:b/>
          <w:color w:val="0C0C0C"/>
        </w:rPr>
        <w:t>废标条款</w:t>
      </w:r>
      <w:proofErr w:type="gramEnd"/>
      <w:r>
        <w:rPr>
          <w:rFonts w:ascii="宋体" w:hAnsi="宋体" w:hint="eastAsia"/>
          <w:b/>
          <w:color w:val="0C0C0C"/>
        </w:rPr>
        <w:t>：</w:t>
      </w:r>
    </w:p>
    <w:p w:rsidR="005E716F" w:rsidRDefault="000C73F3">
      <w:pPr>
        <w:spacing w:line="360" w:lineRule="auto"/>
        <w:ind w:firstLineChars="200" w:firstLine="420"/>
        <w:rPr>
          <w:rFonts w:ascii="宋体" w:hAnsi="宋体"/>
          <w:bCs/>
        </w:rPr>
      </w:pPr>
      <w:r>
        <w:rPr>
          <w:rFonts w:ascii="宋体" w:hAnsi="宋体" w:hint="eastAsia"/>
          <w:bCs/>
        </w:rPr>
        <w:t>每个分包有效投标单位低于三家时，招标人保留改用其他方式进行采购或重新招标的权利。</w:t>
      </w:r>
    </w:p>
    <w:p w:rsidR="005E716F" w:rsidRDefault="000C73F3">
      <w:pPr>
        <w:widowControl/>
        <w:jc w:val="left"/>
        <w:rPr>
          <w:rFonts w:ascii="黑体" w:eastAsia="黑体"/>
          <w:kern w:val="0"/>
          <w:sz w:val="28"/>
          <w:szCs w:val="20"/>
        </w:rPr>
      </w:pPr>
      <w:r>
        <w:br w:type="page"/>
      </w:r>
    </w:p>
    <w:p w:rsidR="005E716F" w:rsidRDefault="000C73F3">
      <w:pPr>
        <w:pStyle w:val="1"/>
        <w:rPr>
          <w:rFonts w:hAnsi="黑体"/>
          <w:b/>
          <w:color w:val="0C0C0C"/>
        </w:rPr>
      </w:pPr>
      <w:r>
        <w:rPr>
          <w:rFonts w:hint="eastAsia"/>
        </w:rPr>
        <w:lastRenderedPageBreak/>
        <w:t>第三章  项目需求</w:t>
      </w:r>
    </w:p>
    <w:p w:rsidR="005E716F" w:rsidRDefault="000C73F3">
      <w:pPr>
        <w:pStyle w:val="2"/>
        <w:spacing w:before="240" w:after="240" w:line="360" w:lineRule="auto"/>
        <w:ind w:firstLineChars="200" w:firstLine="482"/>
        <w:rPr>
          <w:rFonts w:ascii="宋体" w:eastAsia="宋体" w:hAnsi="宋体"/>
          <w:color w:val="0C0C0C"/>
          <w:sz w:val="24"/>
          <w:szCs w:val="21"/>
        </w:rPr>
      </w:pPr>
      <w:r>
        <w:rPr>
          <w:rFonts w:ascii="宋体" w:eastAsia="宋体" w:hAnsi="宋体" w:hint="eastAsia"/>
          <w:color w:val="0C0C0C"/>
          <w:sz w:val="24"/>
          <w:szCs w:val="21"/>
        </w:rPr>
        <w:t>一、项目采购清单与技术要求</w:t>
      </w:r>
    </w:p>
    <w:p w:rsidR="005E716F" w:rsidRDefault="000C73F3">
      <w:pPr>
        <w:ind w:firstLineChars="200" w:firstLine="422"/>
        <w:rPr>
          <w:rFonts w:ascii="宋体" w:hAnsi="宋体"/>
          <w:b/>
          <w:color w:val="0C0C0C"/>
        </w:rPr>
      </w:pPr>
      <w:r>
        <w:rPr>
          <w:rFonts w:ascii="宋体" w:hAnsi="宋体" w:hint="eastAsia"/>
          <w:b/>
          <w:color w:val="0C0C0C"/>
        </w:rPr>
        <w:t>1.采购需求：</w:t>
      </w:r>
    </w:p>
    <w:p w:rsidR="005E716F" w:rsidRDefault="000C73F3">
      <w:pPr>
        <w:spacing w:line="360" w:lineRule="auto"/>
        <w:ind w:firstLineChars="200" w:firstLine="420"/>
        <w:jc w:val="left"/>
        <w:rPr>
          <w:rFonts w:ascii="宋体" w:hAnsi="宋体"/>
          <w:color w:val="0C0C0C"/>
        </w:rPr>
      </w:pPr>
      <w:r>
        <w:rPr>
          <w:rFonts w:ascii="宋体" w:hAnsi="宋体" w:cs="宋体" w:hint="eastAsia"/>
        </w:rPr>
        <w:t>为了深化教学改革，推动信息技术与教学深度融合，促进优质课程资源的应用与共享，推进招标人线上线下混合式课程建设，帮助招标教师提高信息化教学能力</w:t>
      </w:r>
      <w:r>
        <w:rPr>
          <w:rFonts w:ascii="宋体" w:hAnsi="宋体" w:cs="宋体" w:hint="eastAsia"/>
          <w:color w:val="000000" w:themeColor="text1"/>
        </w:rPr>
        <w:t>，现通过招标采购在线课程建设项目，</w:t>
      </w:r>
      <w:r w:rsidRPr="006B44F2">
        <w:rPr>
          <w:rFonts w:ascii="宋体" w:hAnsi="宋体" w:cs="宋体" w:hint="eastAsia"/>
          <w:b/>
          <w:bCs/>
          <w:color w:val="000000" w:themeColor="text1"/>
        </w:rPr>
        <w:t>项目共计两个标段，各供应商必须对两个标段</w:t>
      </w:r>
      <w:proofErr w:type="gramStart"/>
      <w:r w:rsidRPr="006B44F2">
        <w:rPr>
          <w:rFonts w:ascii="宋体" w:hAnsi="宋体" w:cs="宋体" w:hint="eastAsia"/>
          <w:b/>
          <w:bCs/>
          <w:color w:val="000000" w:themeColor="text1"/>
        </w:rPr>
        <w:t>作出</w:t>
      </w:r>
      <w:proofErr w:type="gramEnd"/>
      <w:r w:rsidRPr="006B44F2">
        <w:rPr>
          <w:rFonts w:ascii="宋体" w:hAnsi="宋体" w:cs="宋体" w:hint="eastAsia"/>
          <w:b/>
          <w:bCs/>
          <w:color w:val="000000" w:themeColor="text1"/>
        </w:rPr>
        <w:t>投标响应，不得选择其中一个标段进行响应，否则视为无效标。</w:t>
      </w:r>
      <w:r>
        <w:rPr>
          <w:rFonts w:ascii="宋体" w:hAnsi="宋体" w:cs="宋体" w:hint="eastAsia"/>
          <w:color w:val="000000" w:themeColor="text1"/>
        </w:rPr>
        <w:t>建设内容包括一镜到底录制、系列微视频录制与编辑、</w:t>
      </w:r>
      <w:proofErr w:type="gramStart"/>
      <w:r>
        <w:rPr>
          <w:rFonts w:ascii="宋体" w:hAnsi="宋体" w:cs="宋体" w:hint="eastAsia"/>
          <w:color w:val="000000" w:themeColor="text1"/>
        </w:rPr>
        <w:t>系列微课实验</w:t>
      </w:r>
      <w:proofErr w:type="gramEnd"/>
      <w:r>
        <w:rPr>
          <w:rFonts w:ascii="宋体" w:hAnsi="宋体" w:cs="宋体" w:hint="eastAsia"/>
          <w:color w:val="000000" w:themeColor="text1"/>
        </w:rPr>
        <w:t>拍摄与编辑、二维动画、教案和PPT文稿美化、课程设计等，</w:t>
      </w:r>
      <w:r>
        <w:rPr>
          <w:rFonts w:ascii="宋体" w:hAnsi="宋体" w:cs="宋体" w:hint="eastAsia"/>
        </w:rPr>
        <w:t>项目服务期为</w:t>
      </w:r>
      <w:r>
        <w:rPr>
          <w:rFonts w:ascii="宋体" w:hAnsi="宋体" w:cs="宋体"/>
        </w:rPr>
        <w:t>3</w:t>
      </w:r>
      <w:r>
        <w:rPr>
          <w:rFonts w:ascii="宋体" w:hAnsi="宋体" w:cs="宋体" w:hint="eastAsia"/>
        </w:rPr>
        <w:t>个月，</w:t>
      </w:r>
      <w:r>
        <w:rPr>
          <w:rFonts w:ascii="宋体" w:hAnsi="宋体" w:hint="eastAsia"/>
          <w:color w:val="0C0C0C"/>
        </w:rPr>
        <w:t>服务地点根据教学内容及教师需求，可以是供应商的演播室,也可以是校内指定地点，清单如下：</w:t>
      </w:r>
    </w:p>
    <w:p w:rsidR="005E716F" w:rsidRDefault="000C73F3">
      <w:pPr>
        <w:spacing w:line="360" w:lineRule="auto"/>
        <w:ind w:firstLineChars="200" w:firstLine="420"/>
        <w:rPr>
          <w:bCs/>
        </w:rPr>
      </w:pPr>
      <w:r>
        <w:rPr>
          <w:rFonts w:hint="eastAsia"/>
          <w:bCs/>
        </w:rPr>
        <w:t>标段</w:t>
      </w:r>
      <w:proofErr w:type="gramStart"/>
      <w:r>
        <w:rPr>
          <w:rFonts w:hint="eastAsia"/>
          <w:bCs/>
        </w:rPr>
        <w:t>一</w:t>
      </w:r>
      <w:proofErr w:type="gramEnd"/>
      <w:r>
        <w:rPr>
          <w:rFonts w:hint="eastAsia"/>
          <w:bCs/>
        </w:rPr>
        <w:t>：</w:t>
      </w:r>
      <w:bookmarkStart w:id="13" w:name="_Hlk70318490"/>
      <w:r>
        <w:rPr>
          <w:rFonts w:hint="eastAsia"/>
          <w:bCs/>
        </w:rPr>
        <w:t>《中药炮制技术》</w:t>
      </w:r>
      <w:bookmarkEnd w:id="13"/>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179"/>
        <w:gridCol w:w="1559"/>
        <w:gridCol w:w="1843"/>
        <w:gridCol w:w="2014"/>
      </w:tblGrid>
      <w:tr w:rsidR="005E716F">
        <w:trPr>
          <w:trHeight w:val="465"/>
          <w:tblHeader/>
          <w:jc w:val="center"/>
        </w:trPr>
        <w:tc>
          <w:tcPr>
            <w:tcW w:w="688" w:type="dxa"/>
            <w:vAlign w:val="center"/>
          </w:tcPr>
          <w:p w:rsidR="005E716F" w:rsidRDefault="000C73F3">
            <w:pPr>
              <w:widowControl/>
              <w:jc w:val="center"/>
              <w:rPr>
                <w:b/>
                <w:bCs/>
                <w:kern w:val="0"/>
              </w:rPr>
            </w:pPr>
            <w:r>
              <w:rPr>
                <w:rFonts w:hAnsi="宋体"/>
                <w:b/>
                <w:bCs/>
                <w:kern w:val="0"/>
              </w:rPr>
              <w:t>序号</w:t>
            </w:r>
          </w:p>
        </w:tc>
        <w:tc>
          <w:tcPr>
            <w:tcW w:w="2179" w:type="dxa"/>
            <w:vAlign w:val="center"/>
          </w:tcPr>
          <w:p w:rsidR="005E716F" w:rsidRDefault="000C73F3">
            <w:pPr>
              <w:widowControl/>
              <w:jc w:val="center"/>
              <w:rPr>
                <w:b/>
                <w:bCs/>
                <w:kern w:val="0"/>
              </w:rPr>
            </w:pPr>
            <w:r>
              <w:rPr>
                <w:rFonts w:hint="eastAsia"/>
                <w:b/>
                <w:bCs/>
                <w:kern w:val="0"/>
              </w:rPr>
              <w:t>服务名称</w:t>
            </w:r>
          </w:p>
        </w:tc>
        <w:tc>
          <w:tcPr>
            <w:tcW w:w="1559" w:type="dxa"/>
            <w:vAlign w:val="center"/>
          </w:tcPr>
          <w:p w:rsidR="005E716F" w:rsidRDefault="000C73F3">
            <w:pPr>
              <w:widowControl/>
              <w:jc w:val="center"/>
              <w:rPr>
                <w:b/>
                <w:bCs/>
                <w:kern w:val="0"/>
              </w:rPr>
            </w:pPr>
            <w:r>
              <w:rPr>
                <w:rFonts w:hAnsi="宋体" w:hint="eastAsia"/>
                <w:b/>
                <w:bCs/>
                <w:kern w:val="0"/>
              </w:rPr>
              <w:t>时长（</w:t>
            </w:r>
            <w:r>
              <w:rPr>
                <w:rFonts w:hAnsi="宋体"/>
                <w:b/>
                <w:bCs/>
                <w:kern w:val="0"/>
              </w:rPr>
              <w:t>数量</w:t>
            </w:r>
            <w:r>
              <w:rPr>
                <w:rFonts w:hAnsi="宋体" w:hint="eastAsia"/>
                <w:b/>
                <w:bCs/>
                <w:kern w:val="0"/>
              </w:rPr>
              <w:t>）</w:t>
            </w:r>
          </w:p>
        </w:tc>
        <w:tc>
          <w:tcPr>
            <w:tcW w:w="1843" w:type="dxa"/>
            <w:vAlign w:val="center"/>
          </w:tcPr>
          <w:p w:rsidR="005E716F" w:rsidRDefault="000C73F3">
            <w:pPr>
              <w:widowControl/>
              <w:jc w:val="center"/>
              <w:rPr>
                <w:b/>
                <w:bCs/>
                <w:kern w:val="0"/>
              </w:rPr>
            </w:pPr>
            <w:r>
              <w:rPr>
                <w:rFonts w:hAnsi="宋体"/>
                <w:b/>
                <w:bCs/>
                <w:kern w:val="0"/>
              </w:rPr>
              <w:t>最高限制单价（元）</w:t>
            </w:r>
          </w:p>
        </w:tc>
        <w:tc>
          <w:tcPr>
            <w:tcW w:w="2014" w:type="dxa"/>
            <w:vAlign w:val="center"/>
          </w:tcPr>
          <w:p w:rsidR="005E716F" w:rsidRDefault="000C73F3">
            <w:pPr>
              <w:widowControl/>
              <w:jc w:val="center"/>
              <w:rPr>
                <w:b/>
                <w:bCs/>
                <w:kern w:val="0"/>
              </w:rPr>
            </w:pPr>
            <w:r>
              <w:rPr>
                <w:rFonts w:hAnsi="宋体"/>
                <w:b/>
                <w:bCs/>
                <w:kern w:val="0"/>
              </w:rPr>
              <w:t>最高限制总价</w:t>
            </w:r>
          </w:p>
        </w:tc>
      </w:tr>
      <w:tr w:rsidR="005E716F">
        <w:trPr>
          <w:trHeight w:val="465"/>
          <w:jc w:val="center"/>
        </w:trPr>
        <w:tc>
          <w:tcPr>
            <w:tcW w:w="688" w:type="dxa"/>
            <w:vAlign w:val="center"/>
          </w:tcPr>
          <w:p w:rsidR="005E716F" w:rsidRDefault="000C73F3">
            <w:pPr>
              <w:widowControl/>
              <w:jc w:val="center"/>
              <w:rPr>
                <w:kern w:val="0"/>
              </w:rPr>
            </w:pPr>
            <w:r>
              <w:rPr>
                <w:kern w:val="0"/>
              </w:rPr>
              <w:t>1</w:t>
            </w:r>
          </w:p>
        </w:tc>
        <w:tc>
          <w:tcPr>
            <w:tcW w:w="2179" w:type="dxa"/>
          </w:tcPr>
          <w:p w:rsidR="005E716F" w:rsidRDefault="000C73F3">
            <w:pPr>
              <w:jc w:val="center"/>
              <w:rPr>
                <w:kern w:val="0"/>
              </w:rPr>
            </w:pPr>
            <w:r>
              <w:rPr>
                <w:rFonts w:hint="eastAsia"/>
              </w:rPr>
              <w:t>一镜到底录制</w:t>
            </w:r>
          </w:p>
        </w:tc>
        <w:tc>
          <w:tcPr>
            <w:tcW w:w="1559" w:type="dxa"/>
            <w:vAlign w:val="center"/>
          </w:tcPr>
          <w:p w:rsidR="005E716F" w:rsidRDefault="000C73F3">
            <w:pPr>
              <w:jc w:val="center"/>
              <w:rPr>
                <w:color w:val="000000"/>
                <w:kern w:val="0"/>
              </w:rPr>
            </w:pPr>
            <w:r>
              <w:rPr>
                <w:rFonts w:hint="eastAsia"/>
                <w:color w:val="000000"/>
              </w:rPr>
              <w:t>40</w:t>
            </w:r>
            <w:r>
              <w:rPr>
                <w:rFonts w:hint="eastAsia"/>
                <w:color w:val="000000"/>
              </w:rPr>
              <w:t>分钟</w:t>
            </w:r>
          </w:p>
        </w:tc>
        <w:tc>
          <w:tcPr>
            <w:tcW w:w="1843" w:type="dxa"/>
            <w:vAlign w:val="center"/>
          </w:tcPr>
          <w:p w:rsidR="005E716F" w:rsidRDefault="000C73F3">
            <w:pPr>
              <w:jc w:val="center"/>
              <w:rPr>
                <w:rFonts w:eastAsia="等线"/>
                <w:color w:val="000000"/>
                <w:sz w:val="22"/>
                <w:szCs w:val="22"/>
              </w:rPr>
            </w:pPr>
            <w:r>
              <w:rPr>
                <w:rFonts w:eastAsia="等线" w:hint="eastAsia"/>
                <w:color w:val="000000"/>
                <w:kern w:val="0"/>
              </w:rPr>
              <w:t>600</w:t>
            </w:r>
          </w:p>
        </w:tc>
        <w:tc>
          <w:tcPr>
            <w:tcW w:w="2014" w:type="dxa"/>
            <w:vMerge w:val="restart"/>
            <w:vAlign w:val="center"/>
          </w:tcPr>
          <w:p w:rsidR="005E716F" w:rsidRDefault="000C73F3">
            <w:pPr>
              <w:jc w:val="center"/>
              <w:rPr>
                <w:kern w:val="0"/>
              </w:rPr>
            </w:pPr>
            <w:r w:rsidRPr="006B44F2">
              <w:rPr>
                <w:kern w:val="0"/>
              </w:rPr>
              <w:t>88600</w:t>
            </w:r>
            <w:r w:rsidRPr="006B44F2">
              <w:rPr>
                <w:kern w:val="0"/>
              </w:rPr>
              <w:t>元</w:t>
            </w:r>
          </w:p>
        </w:tc>
      </w:tr>
      <w:tr w:rsidR="005E716F">
        <w:trPr>
          <w:trHeight w:val="465"/>
          <w:jc w:val="center"/>
        </w:trPr>
        <w:tc>
          <w:tcPr>
            <w:tcW w:w="688" w:type="dxa"/>
            <w:vAlign w:val="center"/>
          </w:tcPr>
          <w:p w:rsidR="005E716F" w:rsidRDefault="000C73F3">
            <w:pPr>
              <w:widowControl/>
              <w:jc w:val="center"/>
              <w:rPr>
                <w:kern w:val="0"/>
              </w:rPr>
            </w:pPr>
            <w:r>
              <w:rPr>
                <w:kern w:val="0"/>
              </w:rPr>
              <w:t>2</w:t>
            </w:r>
          </w:p>
        </w:tc>
        <w:tc>
          <w:tcPr>
            <w:tcW w:w="2179" w:type="dxa"/>
          </w:tcPr>
          <w:p w:rsidR="005E716F" w:rsidRDefault="000C73F3">
            <w:pPr>
              <w:jc w:val="center"/>
              <w:rPr>
                <w:kern w:val="0"/>
              </w:rPr>
            </w:pPr>
            <w:r>
              <w:rPr>
                <w:rFonts w:hint="eastAsia"/>
              </w:rPr>
              <w:t>系列微视频录制与编辑</w:t>
            </w:r>
          </w:p>
        </w:tc>
        <w:tc>
          <w:tcPr>
            <w:tcW w:w="1559" w:type="dxa"/>
            <w:vAlign w:val="center"/>
          </w:tcPr>
          <w:p w:rsidR="005E716F" w:rsidRDefault="000C73F3">
            <w:pPr>
              <w:jc w:val="center"/>
              <w:rPr>
                <w:kern w:val="0"/>
              </w:rPr>
            </w:pPr>
            <w:r>
              <w:t>100</w:t>
            </w:r>
            <w:r>
              <w:rPr>
                <w:rFonts w:hint="eastAsia"/>
              </w:rPr>
              <w:t>分钟</w:t>
            </w:r>
          </w:p>
        </w:tc>
        <w:tc>
          <w:tcPr>
            <w:tcW w:w="1843" w:type="dxa"/>
            <w:vAlign w:val="center"/>
          </w:tcPr>
          <w:p w:rsidR="005E716F" w:rsidRDefault="000C73F3">
            <w:pPr>
              <w:jc w:val="center"/>
              <w:rPr>
                <w:kern w:val="0"/>
              </w:rPr>
            </w:pPr>
            <w:r>
              <w:rPr>
                <w:kern w:val="0"/>
              </w:rPr>
              <w:t>220</w:t>
            </w:r>
          </w:p>
        </w:tc>
        <w:tc>
          <w:tcPr>
            <w:tcW w:w="2014" w:type="dxa"/>
            <w:vMerge/>
            <w:vAlign w:val="center"/>
          </w:tcPr>
          <w:p w:rsidR="005E716F" w:rsidRDefault="005E716F">
            <w:pPr>
              <w:jc w:val="center"/>
              <w:rPr>
                <w:kern w:val="0"/>
              </w:rPr>
            </w:pPr>
          </w:p>
        </w:tc>
      </w:tr>
      <w:tr w:rsidR="005E716F">
        <w:trPr>
          <w:trHeight w:val="465"/>
          <w:jc w:val="center"/>
        </w:trPr>
        <w:tc>
          <w:tcPr>
            <w:tcW w:w="688" w:type="dxa"/>
            <w:vAlign w:val="center"/>
          </w:tcPr>
          <w:p w:rsidR="005E716F" w:rsidRDefault="000C73F3">
            <w:pPr>
              <w:widowControl/>
              <w:jc w:val="center"/>
              <w:rPr>
                <w:kern w:val="0"/>
              </w:rPr>
            </w:pPr>
            <w:r>
              <w:rPr>
                <w:rFonts w:hint="eastAsia"/>
                <w:kern w:val="0"/>
              </w:rPr>
              <w:t>3</w:t>
            </w:r>
          </w:p>
        </w:tc>
        <w:tc>
          <w:tcPr>
            <w:tcW w:w="2179" w:type="dxa"/>
          </w:tcPr>
          <w:p w:rsidR="005E716F" w:rsidRDefault="000C73F3">
            <w:pPr>
              <w:jc w:val="center"/>
            </w:pPr>
            <w:proofErr w:type="gramStart"/>
            <w:r>
              <w:rPr>
                <w:rFonts w:hint="eastAsia"/>
              </w:rPr>
              <w:t>系列微课实验</w:t>
            </w:r>
            <w:proofErr w:type="gramEnd"/>
            <w:r>
              <w:rPr>
                <w:rFonts w:hint="eastAsia"/>
              </w:rPr>
              <w:t>拍摄与编辑</w:t>
            </w:r>
          </w:p>
        </w:tc>
        <w:tc>
          <w:tcPr>
            <w:tcW w:w="1559" w:type="dxa"/>
            <w:vAlign w:val="center"/>
          </w:tcPr>
          <w:p w:rsidR="005E716F" w:rsidRDefault="000C73F3">
            <w:pPr>
              <w:jc w:val="center"/>
            </w:pPr>
            <w:r>
              <w:t>30</w:t>
            </w:r>
            <w:r>
              <w:rPr>
                <w:rFonts w:hint="eastAsia"/>
              </w:rPr>
              <w:t>分钟</w:t>
            </w:r>
          </w:p>
        </w:tc>
        <w:tc>
          <w:tcPr>
            <w:tcW w:w="1843" w:type="dxa"/>
            <w:vAlign w:val="center"/>
          </w:tcPr>
          <w:p w:rsidR="005E716F" w:rsidRDefault="000C73F3">
            <w:pPr>
              <w:jc w:val="center"/>
              <w:rPr>
                <w:kern w:val="0"/>
              </w:rPr>
            </w:pPr>
            <w:r>
              <w:rPr>
                <w:kern w:val="0"/>
              </w:rPr>
              <w:t>420</w:t>
            </w:r>
          </w:p>
        </w:tc>
        <w:tc>
          <w:tcPr>
            <w:tcW w:w="2014" w:type="dxa"/>
            <w:vMerge/>
            <w:vAlign w:val="center"/>
          </w:tcPr>
          <w:p w:rsidR="005E716F" w:rsidRDefault="005E716F">
            <w:pPr>
              <w:jc w:val="center"/>
              <w:rPr>
                <w:kern w:val="0"/>
              </w:rPr>
            </w:pPr>
          </w:p>
        </w:tc>
      </w:tr>
      <w:tr w:rsidR="005E716F">
        <w:trPr>
          <w:trHeight w:val="90"/>
          <w:jc w:val="center"/>
        </w:trPr>
        <w:tc>
          <w:tcPr>
            <w:tcW w:w="688" w:type="dxa"/>
            <w:vAlign w:val="center"/>
          </w:tcPr>
          <w:p w:rsidR="005E716F" w:rsidRDefault="000C73F3">
            <w:pPr>
              <w:widowControl/>
              <w:jc w:val="center"/>
              <w:rPr>
                <w:kern w:val="0"/>
              </w:rPr>
            </w:pPr>
            <w:r>
              <w:rPr>
                <w:kern w:val="0"/>
              </w:rPr>
              <w:t>4</w:t>
            </w:r>
          </w:p>
        </w:tc>
        <w:tc>
          <w:tcPr>
            <w:tcW w:w="2179" w:type="dxa"/>
          </w:tcPr>
          <w:p w:rsidR="005E716F" w:rsidRDefault="000C73F3">
            <w:pPr>
              <w:jc w:val="center"/>
              <w:rPr>
                <w:kern w:val="0"/>
              </w:rPr>
            </w:pPr>
            <w:r>
              <w:rPr>
                <w:rFonts w:hint="eastAsia"/>
              </w:rPr>
              <w:t>二维动画</w:t>
            </w:r>
          </w:p>
        </w:tc>
        <w:tc>
          <w:tcPr>
            <w:tcW w:w="1559" w:type="dxa"/>
            <w:vAlign w:val="center"/>
          </w:tcPr>
          <w:p w:rsidR="005E716F" w:rsidRDefault="000C73F3">
            <w:pPr>
              <w:jc w:val="center"/>
              <w:rPr>
                <w:kern w:val="0"/>
              </w:rPr>
            </w:pPr>
            <w:r>
              <w:t>120</w:t>
            </w:r>
            <w:r>
              <w:rPr>
                <w:rFonts w:hint="eastAsia"/>
              </w:rPr>
              <w:t>秒</w:t>
            </w:r>
          </w:p>
        </w:tc>
        <w:tc>
          <w:tcPr>
            <w:tcW w:w="1843" w:type="dxa"/>
            <w:vAlign w:val="center"/>
          </w:tcPr>
          <w:p w:rsidR="005E716F" w:rsidRDefault="000C73F3">
            <w:pPr>
              <w:jc w:val="center"/>
              <w:rPr>
                <w:kern w:val="0"/>
              </w:rPr>
            </w:pPr>
            <w:r>
              <w:rPr>
                <w:rFonts w:eastAsia="等线"/>
                <w:kern w:val="0"/>
              </w:rPr>
              <w:t>100</w:t>
            </w:r>
          </w:p>
        </w:tc>
        <w:tc>
          <w:tcPr>
            <w:tcW w:w="2014" w:type="dxa"/>
            <w:vMerge/>
            <w:vAlign w:val="center"/>
          </w:tcPr>
          <w:p w:rsidR="005E716F" w:rsidRDefault="005E716F">
            <w:pPr>
              <w:jc w:val="center"/>
              <w:rPr>
                <w:kern w:val="0"/>
              </w:rPr>
            </w:pPr>
          </w:p>
        </w:tc>
      </w:tr>
      <w:tr w:rsidR="005E716F">
        <w:trPr>
          <w:trHeight w:val="465"/>
          <w:jc w:val="center"/>
        </w:trPr>
        <w:tc>
          <w:tcPr>
            <w:tcW w:w="688" w:type="dxa"/>
            <w:vAlign w:val="center"/>
          </w:tcPr>
          <w:p w:rsidR="005E716F" w:rsidRDefault="000C73F3">
            <w:pPr>
              <w:widowControl/>
              <w:jc w:val="center"/>
              <w:rPr>
                <w:kern w:val="0"/>
              </w:rPr>
            </w:pPr>
            <w:r>
              <w:rPr>
                <w:kern w:val="0"/>
              </w:rPr>
              <w:t>5</w:t>
            </w:r>
          </w:p>
        </w:tc>
        <w:tc>
          <w:tcPr>
            <w:tcW w:w="2179" w:type="dxa"/>
          </w:tcPr>
          <w:p w:rsidR="005E716F" w:rsidRDefault="000C73F3">
            <w:pPr>
              <w:jc w:val="center"/>
              <w:rPr>
                <w:kern w:val="0"/>
              </w:rPr>
            </w:pPr>
            <w:r>
              <w:rPr>
                <w:rFonts w:hint="eastAsia"/>
              </w:rPr>
              <w:t>教案美化（含教案、课程标准、实施报告等）</w:t>
            </w:r>
          </w:p>
        </w:tc>
        <w:tc>
          <w:tcPr>
            <w:tcW w:w="1559" w:type="dxa"/>
            <w:vAlign w:val="center"/>
          </w:tcPr>
          <w:p w:rsidR="005E716F" w:rsidRDefault="000C73F3">
            <w:pPr>
              <w:jc w:val="center"/>
              <w:rPr>
                <w:kern w:val="0"/>
              </w:rPr>
            </w:pPr>
            <w:r>
              <w:t>60</w:t>
            </w:r>
            <w:r>
              <w:rPr>
                <w:rFonts w:hint="eastAsia"/>
              </w:rPr>
              <w:t>页</w:t>
            </w:r>
          </w:p>
        </w:tc>
        <w:tc>
          <w:tcPr>
            <w:tcW w:w="1843" w:type="dxa"/>
            <w:vAlign w:val="center"/>
          </w:tcPr>
          <w:p w:rsidR="005E716F" w:rsidRDefault="000C73F3">
            <w:pPr>
              <w:jc w:val="center"/>
              <w:rPr>
                <w:kern w:val="0"/>
              </w:rPr>
            </w:pPr>
            <w:r>
              <w:rPr>
                <w:rFonts w:eastAsia="等线"/>
                <w:kern w:val="0"/>
              </w:rPr>
              <w:t>50</w:t>
            </w:r>
          </w:p>
        </w:tc>
        <w:tc>
          <w:tcPr>
            <w:tcW w:w="2014" w:type="dxa"/>
            <w:vMerge/>
            <w:vAlign w:val="center"/>
          </w:tcPr>
          <w:p w:rsidR="005E716F" w:rsidRDefault="005E716F">
            <w:pPr>
              <w:jc w:val="center"/>
              <w:rPr>
                <w:kern w:val="0"/>
              </w:rPr>
            </w:pPr>
          </w:p>
        </w:tc>
      </w:tr>
      <w:tr w:rsidR="005E716F">
        <w:trPr>
          <w:trHeight w:val="465"/>
          <w:jc w:val="center"/>
        </w:trPr>
        <w:tc>
          <w:tcPr>
            <w:tcW w:w="688" w:type="dxa"/>
            <w:vAlign w:val="center"/>
          </w:tcPr>
          <w:p w:rsidR="005E716F" w:rsidRDefault="000C73F3">
            <w:pPr>
              <w:widowControl/>
              <w:jc w:val="center"/>
              <w:rPr>
                <w:kern w:val="0"/>
              </w:rPr>
            </w:pPr>
            <w:r>
              <w:rPr>
                <w:kern w:val="0"/>
              </w:rPr>
              <w:t>6</w:t>
            </w:r>
          </w:p>
        </w:tc>
        <w:tc>
          <w:tcPr>
            <w:tcW w:w="2179" w:type="dxa"/>
          </w:tcPr>
          <w:p w:rsidR="005E716F" w:rsidRDefault="000C73F3">
            <w:pPr>
              <w:jc w:val="center"/>
              <w:rPr>
                <w:kern w:val="0"/>
              </w:rPr>
            </w:pPr>
            <w:r>
              <w:rPr>
                <w:rFonts w:hint="eastAsia"/>
              </w:rPr>
              <w:t>PPT</w:t>
            </w:r>
            <w:r>
              <w:rPr>
                <w:rFonts w:hint="eastAsia"/>
              </w:rPr>
              <w:t>演示文稿美化（含一套定制化课程封面、正文背景图、正文美化等）</w:t>
            </w:r>
          </w:p>
        </w:tc>
        <w:tc>
          <w:tcPr>
            <w:tcW w:w="1559" w:type="dxa"/>
            <w:vAlign w:val="center"/>
          </w:tcPr>
          <w:p w:rsidR="005E716F" w:rsidRDefault="000C73F3">
            <w:pPr>
              <w:jc w:val="center"/>
              <w:rPr>
                <w:kern w:val="0"/>
              </w:rPr>
            </w:pPr>
            <w:r>
              <w:t>300</w:t>
            </w:r>
            <w:r>
              <w:rPr>
                <w:rFonts w:hint="eastAsia"/>
              </w:rPr>
              <w:t>页</w:t>
            </w:r>
          </w:p>
        </w:tc>
        <w:tc>
          <w:tcPr>
            <w:tcW w:w="1843" w:type="dxa"/>
            <w:vAlign w:val="center"/>
          </w:tcPr>
          <w:p w:rsidR="005E716F" w:rsidRDefault="000C73F3">
            <w:pPr>
              <w:jc w:val="center"/>
              <w:rPr>
                <w:kern w:val="0"/>
              </w:rPr>
            </w:pPr>
            <w:r>
              <w:rPr>
                <w:kern w:val="0"/>
              </w:rPr>
              <w:t>40</w:t>
            </w:r>
          </w:p>
        </w:tc>
        <w:tc>
          <w:tcPr>
            <w:tcW w:w="2014" w:type="dxa"/>
            <w:vMerge/>
            <w:vAlign w:val="center"/>
          </w:tcPr>
          <w:p w:rsidR="005E716F" w:rsidRDefault="005E716F">
            <w:pPr>
              <w:jc w:val="center"/>
              <w:rPr>
                <w:kern w:val="0"/>
              </w:rPr>
            </w:pPr>
          </w:p>
        </w:tc>
      </w:tr>
      <w:tr w:rsidR="005E716F">
        <w:trPr>
          <w:trHeight w:val="465"/>
          <w:jc w:val="center"/>
        </w:trPr>
        <w:tc>
          <w:tcPr>
            <w:tcW w:w="688" w:type="dxa"/>
            <w:vAlign w:val="center"/>
          </w:tcPr>
          <w:p w:rsidR="005E716F" w:rsidRDefault="000C73F3">
            <w:pPr>
              <w:widowControl/>
              <w:jc w:val="center"/>
              <w:rPr>
                <w:kern w:val="0"/>
              </w:rPr>
            </w:pPr>
            <w:r>
              <w:rPr>
                <w:kern w:val="0"/>
              </w:rPr>
              <w:t>7</w:t>
            </w:r>
          </w:p>
        </w:tc>
        <w:tc>
          <w:tcPr>
            <w:tcW w:w="2179" w:type="dxa"/>
          </w:tcPr>
          <w:p w:rsidR="005E716F" w:rsidRDefault="000C73F3">
            <w:pPr>
              <w:jc w:val="center"/>
              <w:rPr>
                <w:kern w:val="0"/>
              </w:rPr>
            </w:pPr>
            <w:r>
              <w:rPr>
                <w:rFonts w:hint="eastAsia"/>
              </w:rPr>
              <w:t>课程设计（含教学设计、现场演练指导等）</w:t>
            </w:r>
          </w:p>
        </w:tc>
        <w:tc>
          <w:tcPr>
            <w:tcW w:w="1559" w:type="dxa"/>
            <w:vAlign w:val="center"/>
          </w:tcPr>
          <w:p w:rsidR="005E716F" w:rsidRDefault="000C73F3">
            <w:pPr>
              <w:jc w:val="center"/>
              <w:rPr>
                <w:kern w:val="0"/>
              </w:rPr>
            </w:pPr>
            <w:r>
              <w:t>1</w:t>
            </w:r>
            <w:r>
              <w:rPr>
                <w:rFonts w:hint="eastAsia"/>
              </w:rPr>
              <w:t>套</w:t>
            </w:r>
          </w:p>
        </w:tc>
        <w:tc>
          <w:tcPr>
            <w:tcW w:w="1843" w:type="dxa"/>
            <w:vAlign w:val="center"/>
          </w:tcPr>
          <w:p w:rsidR="005E716F" w:rsidRDefault="000C73F3">
            <w:pPr>
              <w:widowControl/>
              <w:jc w:val="center"/>
              <w:rPr>
                <w:kern w:val="0"/>
              </w:rPr>
            </w:pPr>
            <w:r>
              <w:rPr>
                <w:kern w:val="0"/>
              </w:rPr>
              <w:t>3000</w:t>
            </w:r>
          </w:p>
        </w:tc>
        <w:tc>
          <w:tcPr>
            <w:tcW w:w="2014" w:type="dxa"/>
            <w:vMerge/>
            <w:vAlign w:val="center"/>
          </w:tcPr>
          <w:p w:rsidR="005E716F" w:rsidRDefault="005E716F">
            <w:pPr>
              <w:jc w:val="center"/>
              <w:rPr>
                <w:kern w:val="0"/>
              </w:rPr>
            </w:pPr>
          </w:p>
        </w:tc>
      </w:tr>
    </w:tbl>
    <w:p w:rsidR="005E716F" w:rsidRDefault="006A1118">
      <w:pPr>
        <w:spacing w:line="360" w:lineRule="auto"/>
        <w:ind w:firstLineChars="200" w:firstLine="480"/>
        <w:rPr>
          <w:rFonts w:hAnsi="宋体"/>
          <w:bCs/>
          <w:sz w:val="24"/>
        </w:rPr>
      </w:pPr>
      <w:bookmarkStart w:id="14" w:name="_Hlk70499588"/>
      <w:r w:rsidRPr="006A1118">
        <w:rPr>
          <w:rFonts w:hAnsi="宋体" w:hint="eastAsia"/>
          <w:bCs/>
          <w:sz w:val="24"/>
        </w:rPr>
        <w:t>注明：以分钟为时长时，如果不足一分钟价格按比例计算；同样的片头片尾等只能收取一次费用。</w:t>
      </w:r>
      <w:bookmarkStart w:id="15" w:name="_GoBack"/>
      <w:bookmarkEnd w:id="15"/>
    </w:p>
    <w:bookmarkEnd w:id="14"/>
    <w:p w:rsidR="005E716F" w:rsidRDefault="000C73F3">
      <w:pPr>
        <w:widowControl/>
        <w:jc w:val="left"/>
        <w:rPr>
          <w:rFonts w:hAnsi="宋体"/>
          <w:bCs/>
          <w:sz w:val="24"/>
        </w:rPr>
      </w:pPr>
      <w:r>
        <w:rPr>
          <w:rFonts w:hAnsi="宋体"/>
          <w:bCs/>
          <w:sz w:val="24"/>
        </w:rPr>
        <w:br w:type="page"/>
      </w:r>
    </w:p>
    <w:p w:rsidR="005E716F" w:rsidRDefault="000C73F3">
      <w:pPr>
        <w:spacing w:line="360" w:lineRule="auto"/>
        <w:ind w:firstLineChars="200" w:firstLine="480"/>
        <w:rPr>
          <w:bCs/>
          <w:sz w:val="24"/>
        </w:rPr>
      </w:pPr>
      <w:r>
        <w:rPr>
          <w:rFonts w:hint="eastAsia"/>
          <w:bCs/>
          <w:sz w:val="24"/>
        </w:rPr>
        <w:lastRenderedPageBreak/>
        <w:t>标段二：</w:t>
      </w:r>
      <w:bookmarkStart w:id="16" w:name="_Hlk70318569"/>
      <w:r>
        <w:rPr>
          <w:rFonts w:hint="eastAsia"/>
          <w:bCs/>
          <w:sz w:val="24"/>
        </w:rPr>
        <w:t>《现代仪器分析技术》</w:t>
      </w:r>
      <w:bookmarkEnd w:id="16"/>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842"/>
        <w:gridCol w:w="1560"/>
        <w:gridCol w:w="2268"/>
        <w:gridCol w:w="1984"/>
      </w:tblGrid>
      <w:tr w:rsidR="005E716F">
        <w:trPr>
          <w:trHeight w:val="465"/>
          <w:tblHeader/>
          <w:jc w:val="center"/>
        </w:trPr>
        <w:tc>
          <w:tcPr>
            <w:tcW w:w="1134" w:type="dxa"/>
            <w:vAlign w:val="center"/>
          </w:tcPr>
          <w:p w:rsidR="005E716F" w:rsidRDefault="000C73F3">
            <w:pPr>
              <w:widowControl/>
              <w:jc w:val="center"/>
              <w:rPr>
                <w:b/>
                <w:bCs/>
                <w:kern w:val="0"/>
              </w:rPr>
            </w:pPr>
            <w:r>
              <w:rPr>
                <w:rFonts w:hAnsi="宋体"/>
                <w:b/>
                <w:bCs/>
                <w:kern w:val="0"/>
              </w:rPr>
              <w:t>序号</w:t>
            </w:r>
          </w:p>
        </w:tc>
        <w:tc>
          <w:tcPr>
            <w:tcW w:w="1842" w:type="dxa"/>
            <w:vAlign w:val="center"/>
          </w:tcPr>
          <w:p w:rsidR="005E716F" w:rsidRDefault="000C73F3">
            <w:pPr>
              <w:widowControl/>
              <w:jc w:val="center"/>
              <w:rPr>
                <w:b/>
                <w:bCs/>
                <w:kern w:val="0"/>
              </w:rPr>
            </w:pPr>
            <w:bookmarkStart w:id="17" w:name="_Hlk40992966"/>
            <w:r>
              <w:rPr>
                <w:rFonts w:hAnsi="宋体" w:hint="eastAsia"/>
                <w:b/>
                <w:bCs/>
                <w:kern w:val="0"/>
              </w:rPr>
              <w:t>服务名称</w:t>
            </w:r>
          </w:p>
        </w:tc>
        <w:tc>
          <w:tcPr>
            <w:tcW w:w="1560" w:type="dxa"/>
            <w:vAlign w:val="center"/>
          </w:tcPr>
          <w:p w:rsidR="005E716F" w:rsidRDefault="000C73F3">
            <w:pPr>
              <w:widowControl/>
              <w:jc w:val="center"/>
              <w:rPr>
                <w:b/>
                <w:bCs/>
                <w:kern w:val="0"/>
              </w:rPr>
            </w:pPr>
            <w:r>
              <w:rPr>
                <w:rFonts w:hAnsi="宋体"/>
                <w:b/>
                <w:bCs/>
                <w:kern w:val="0"/>
              </w:rPr>
              <w:t>时长（数量）</w:t>
            </w:r>
          </w:p>
        </w:tc>
        <w:tc>
          <w:tcPr>
            <w:tcW w:w="2268" w:type="dxa"/>
            <w:vAlign w:val="center"/>
          </w:tcPr>
          <w:p w:rsidR="005E716F" w:rsidRDefault="000C73F3">
            <w:pPr>
              <w:widowControl/>
              <w:jc w:val="center"/>
              <w:rPr>
                <w:b/>
                <w:bCs/>
                <w:kern w:val="0"/>
              </w:rPr>
            </w:pPr>
            <w:r>
              <w:rPr>
                <w:rFonts w:hAnsi="宋体"/>
                <w:b/>
                <w:bCs/>
                <w:kern w:val="0"/>
              </w:rPr>
              <w:t>最高限制单价（元）</w:t>
            </w:r>
          </w:p>
        </w:tc>
        <w:tc>
          <w:tcPr>
            <w:tcW w:w="1984" w:type="dxa"/>
            <w:vAlign w:val="center"/>
          </w:tcPr>
          <w:p w:rsidR="005E716F" w:rsidRDefault="000C73F3">
            <w:pPr>
              <w:widowControl/>
              <w:jc w:val="center"/>
              <w:rPr>
                <w:b/>
                <w:bCs/>
                <w:kern w:val="0"/>
              </w:rPr>
            </w:pPr>
            <w:r>
              <w:rPr>
                <w:rFonts w:hAnsi="宋体"/>
                <w:b/>
                <w:bCs/>
                <w:kern w:val="0"/>
              </w:rPr>
              <w:t>最高限制总价</w:t>
            </w:r>
          </w:p>
        </w:tc>
      </w:tr>
      <w:tr w:rsidR="005E716F">
        <w:trPr>
          <w:trHeight w:val="465"/>
          <w:jc w:val="center"/>
        </w:trPr>
        <w:tc>
          <w:tcPr>
            <w:tcW w:w="1134" w:type="dxa"/>
            <w:vAlign w:val="center"/>
          </w:tcPr>
          <w:p w:rsidR="005E716F" w:rsidRDefault="000C73F3">
            <w:pPr>
              <w:widowControl/>
              <w:jc w:val="center"/>
              <w:rPr>
                <w:kern w:val="0"/>
              </w:rPr>
            </w:pPr>
            <w:r>
              <w:rPr>
                <w:kern w:val="0"/>
              </w:rPr>
              <w:t>1</w:t>
            </w:r>
          </w:p>
        </w:tc>
        <w:tc>
          <w:tcPr>
            <w:tcW w:w="1842" w:type="dxa"/>
          </w:tcPr>
          <w:p w:rsidR="005E716F" w:rsidRDefault="000C73F3">
            <w:pPr>
              <w:jc w:val="center"/>
              <w:rPr>
                <w:kern w:val="0"/>
              </w:rPr>
            </w:pPr>
            <w:r>
              <w:rPr>
                <w:rFonts w:hint="eastAsia"/>
              </w:rPr>
              <w:t>一镜到底录制</w:t>
            </w:r>
          </w:p>
        </w:tc>
        <w:tc>
          <w:tcPr>
            <w:tcW w:w="1560" w:type="dxa"/>
            <w:vAlign w:val="center"/>
          </w:tcPr>
          <w:p w:rsidR="005E716F" w:rsidRDefault="000C73F3">
            <w:pPr>
              <w:jc w:val="center"/>
              <w:rPr>
                <w:color w:val="000000"/>
                <w:kern w:val="0"/>
              </w:rPr>
            </w:pPr>
            <w:r>
              <w:rPr>
                <w:rFonts w:hint="eastAsia"/>
                <w:color w:val="000000"/>
              </w:rPr>
              <w:t>40</w:t>
            </w:r>
            <w:r>
              <w:rPr>
                <w:rFonts w:hint="eastAsia"/>
                <w:color w:val="000000"/>
              </w:rPr>
              <w:t>分钟</w:t>
            </w:r>
          </w:p>
        </w:tc>
        <w:tc>
          <w:tcPr>
            <w:tcW w:w="2268" w:type="dxa"/>
            <w:vAlign w:val="center"/>
          </w:tcPr>
          <w:p w:rsidR="005E716F" w:rsidRDefault="000C73F3">
            <w:pPr>
              <w:jc w:val="center"/>
              <w:rPr>
                <w:rFonts w:eastAsia="等线"/>
                <w:color w:val="000000"/>
                <w:sz w:val="22"/>
                <w:szCs w:val="22"/>
              </w:rPr>
            </w:pPr>
            <w:r>
              <w:rPr>
                <w:rFonts w:eastAsia="等线" w:hint="eastAsia"/>
                <w:color w:val="000000"/>
                <w:kern w:val="0"/>
              </w:rPr>
              <w:t>600</w:t>
            </w:r>
          </w:p>
        </w:tc>
        <w:tc>
          <w:tcPr>
            <w:tcW w:w="1984" w:type="dxa"/>
            <w:vMerge w:val="restart"/>
            <w:vAlign w:val="center"/>
          </w:tcPr>
          <w:p w:rsidR="005E716F" w:rsidRDefault="000C73F3">
            <w:pPr>
              <w:jc w:val="center"/>
              <w:rPr>
                <w:kern w:val="0"/>
              </w:rPr>
            </w:pPr>
            <w:r w:rsidRPr="006B44F2">
              <w:rPr>
                <w:rFonts w:eastAsia="等线"/>
                <w:kern w:val="0"/>
              </w:rPr>
              <w:t>772</w:t>
            </w:r>
            <w:r w:rsidRPr="006B44F2">
              <w:rPr>
                <w:rFonts w:eastAsia="等线" w:hint="eastAsia"/>
                <w:kern w:val="0"/>
              </w:rPr>
              <w:t>00</w:t>
            </w:r>
            <w:r w:rsidRPr="006B44F2">
              <w:rPr>
                <w:rFonts w:eastAsia="等线"/>
                <w:kern w:val="0"/>
              </w:rPr>
              <w:t>元</w:t>
            </w:r>
          </w:p>
        </w:tc>
      </w:tr>
      <w:tr w:rsidR="005E716F">
        <w:trPr>
          <w:trHeight w:val="465"/>
          <w:jc w:val="center"/>
        </w:trPr>
        <w:tc>
          <w:tcPr>
            <w:tcW w:w="1134" w:type="dxa"/>
            <w:vAlign w:val="center"/>
          </w:tcPr>
          <w:p w:rsidR="005E716F" w:rsidRDefault="000C73F3">
            <w:pPr>
              <w:widowControl/>
              <w:jc w:val="center"/>
              <w:rPr>
                <w:kern w:val="0"/>
              </w:rPr>
            </w:pPr>
            <w:r>
              <w:rPr>
                <w:kern w:val="0"/>
              </w:rPr>
              <w:t>2</w:t>
            </w:r>
          </w:p>
        </w:tc>
        <w:tc>
          <w:tcPr>
            <w:tcW w:w="1842" w:type="dxa"/>
          </w:tcPr>
          <w:p w:rsidR="005E716F" w:rsidRDefault="000C73F3">
            <w:pPr>
              <w:jc w:val="center"/>
              <w:rPr>
                <w:kern w:val="0"/>
              </w:rPr>
            </w:pPr>
            <w:r>
              <w:rPr>
                <w:rFonts w:hint="eastAsia"/>
              </w:rPr>
              <w:t>系列实验微视频拍摄与编辑</w:t>
            </w:r>
          </w:p>
        </w:tc>
        <w:tc>
          <w:tcPr>
            <w:tcW w:w="1560" w:type="dxa"/>
            <w:vAlign w:val="center"/>
          </w:tcPr>
          <w:p w:rsidR="005E716F" w:rsidRDefault="000C73F3">
            <w:pPr>
              <w:jc w:val="center"/>
              <w:rPr>
                <w:kern w:val="0"/>
              </w:rPr>
            </w:pPr>
            <w:r>
              <w:t>3</w:t>
            </w:r>
            <w:r>
              <w:rPr>
                <w:rFonts w:hint="eastAsia"/>
              </w:rPr>
              <w:t>0</w:t>
            </w:r>
            <w:r>
              <w:rPr>
                <w:rFonts w:hint="eastAsia"/>
              </w:rPr>
              <w:t>分钟</w:t>
            </w:r>
          </w:p>
        </w:tc>
        <w:tc>
          <w:tcPr>
            <w:tcW w:w="2268" w:type="dxa"/>
            <w:vAlign w:val="center"/>
          </w:tcPr>
          <w:p w:rsidR="005E716F" w:rsidRDefault="000C73F3">
            <w:pPr>
              <w:jc w:val="center"/>
              <w:rPr>
                <w:kern w:val="0"/>
              </w:rPr>
            </w:pPr>
            <w:r>
              <w:rPr>
                <w:kern w:val="0"/>
              </w:rPr>
              <w:t>420</w:t>
            </w:r>
          </w:p>
        </w:tc>
        <w:tc>
          <w:tcPr>
            <w:tcW w:w="1984" w:type="dxa"/>
            <w:vMerge/>
            <w:vAlign w:val="center"/>
          </w:tcPr>
          <w:p w:rsidR="005E716F" w:rsidRDefault="005E716F">
            <w:pPr>
              <w:jc w:val="center"/>
              <w:rPr>
                <w:kern w:val="0"/>
              </w:rPr>
            </w:pPr>
          </w:p>
        </w:tc>
      </w:tr>
      <w:tr w:rsidR="005E716F">
        <w:trPr>
          <w:trHeight w:val="90"/>
          <w:jc w:val="center"/>
        </w:trPr>
        <w:tc>
          <w:tcPr>
            <w:tcW w:w="1134" w:type="dxa"/>
            <w:vAlign w:val="center"/>
          </w:tcPr>
          <w:p w:rsidR="005E716F" w:rsidRDefault="000C73F3">
            <w:pPr>
              <w:widowControl/>
              <w:jc w:val="center"/>
              <w:rPr>
                <w:kern w:val="0"/>
              </w:rPr>
            </w:pPr>
            <w:r>
              <w:rPr>
                <w:kern w:val="0"/>
              </w:rPr>
              <w:t>3</w:t>
            </w:r>
          </w:p>
        </w:tc>
        <w:tc>
          <w:tcPr>
            <w:tcW w:w="1842" w:type="dxa"/>
          </w:tcPr>
          <w:p w:rsidR="005E716F" w:rsidRDefault="000C73F3">
            <w:pPr>
              <w:jc w:val="center"/>
              <w:rPr>
                <w:kern w:val="0"/>
              </w:rPr>
            </w:pPr>
            <w:r>
              <w:rPr>
                <w:rFonts w:hint="eastAsia"/>
              </w:rPr>
              <w:t>二维动画</w:t>
            </w:r>
          </w:p>
        </w:tc>
        <w:tc>
          <w:tcPr>
            <w:tcW w:w="1560" w:type="dxa"/>
            <w:vAlign w:val="center"/>
          </w:tcPr>
          <w:p w:rsidR="005E716F" w:rsidRDefault="000C73F3">
            <w:pPr>
              <w:jc w:val="center"/>
              <w:rPr>
                <w:kern w:val="0"/>
              </w:rPr>
            </w:pPr>
            <w:r>
              <w:rPr>
                <w:rFonts w:hint="eastAsia"/>
              </w:rPr>
              <w:t>250</w:t>
            </w:r>
            <w:r>
              <w:rPr>
                <w:rFonts w:hint="eastAsia"/>
              </w:rPr>
              <w:t>秒</w:t>
            </w:r>
          </w:p>
        </w:tc>
        <w:tc>
          <w:tcPr>
            <w:tcW w:w="2268" w:type="dxa"/>
            <w:vAlign w:val="center"/>
          </w:tcPr>
          <w:p w:rsidR="005E716F" w:rsidRDefault="000C73F3">
            <w:pPr>
              <w:jc w:val="center"/>
              <w:rPr>
                <w:kern w:val="0"/>
              </w:rPr>
            </w:pPr>
            <w:r>
              <w:rPr>
                <w:rFonts w:eastAsia="等线" w:hint="eastAsia"/>
                <w:kern w:val="0"/>
              </w:rPr>
              <w:t>100</w:t>
            </w:r>
          </w:p>
        </w:tc>
        <w:tc>
          <w:tcPr>
            <w:tcW w:w="1984" w:type="dxa"/>
            <w:vMerge/>
            <w:vAlign w:val="center"/>
          </w:tcPr>
          <w:p w:rsidR="005E716F" w:rsidRDefault="005E716F">
            <w:pPr>
              <w:jc w:val="center"/>
              <w:rPr>
                <w:kern w:val="0"/>
              </w:rPr>
            </w:pPr>
          </w:p>
        </w:tc>
      </w:tr>
      <w:tr w:rsidR="005E716F">
        <w:trPr>
          <w:trHeight w:val="465"/>
          <w:jc w:val="center"/>
        </w:trPr>
        <w:tc>
          <w:tcPr>
            <w:tcW w:w="1134" w:type="dxa"/>
            <w:vAlign w:val="center"/>
          </w:tcPr>
          <w:p w:rsidR="005E716F" w:rsidRDefault="000C73F3">
            <w:pPr>
              <w:widowControl/>
              <w:jc w:val="center"/>
              <w:rPr>
                <w:kern w:val="0"/>
              </w:rPr>
            </w:pPr>
            <w:r>
              <w:rPr>
                <w:kern w:val="0"/>
              </w:rPr>
              <w:t>4</w:t>
            </w:r>
          </w:p>
        </w:tc>
        <w:tc>
          <w:tcPr>
            <w:tcW w:w="1842" w:type="dxa"/>
          </w:tcPr>
          <w:p w:rsidR="005E716F" w:rsidRDefault="000C73F3">
            <w:pPr>
              <w:jc w:val="center"/>
              <w:rPr>
                <w:kern w:val="0"/>
              </w:rPr>
            </w:pPr>
            <w:r>
              <w:rPr>
                <w:rFonts w:hint="eastAsia"/>
              </w:rPr>
              <w:t>教案美化（含教案、课程标准、实施报告等）</w:t>
            </w:r>
          </w:p>
        </w:tc>
        <w:tc>
          <w:tcPr>
            <w:tcW w:w="1560" w:type="dxa"/>
            <w:vAlign w:val="center"/>
          </w:tcPr>
          <w:p w:rsidR="005E716F" w:rsidRDefault="000C73F3">
            <w:pPr>
              <w:jc w:val="center"/>
              <w:rPr>
                <w:kern w:val="0"/>
              </w:rPr>
            </w:pPr>
            <w:r>
              <w:rPr>
                <w:rFonts w:hint="eastAsia"/>
              </w:rPr>
              <w:t>60</w:t>
            </w:r>
            <w:r>
              <w:rPr>
                <w:rFonts w:hint="eastAsia"/>
              </w:rPr>
              <w:t>页</w:t>
            </w:r>
          </w:p>
        </w:tc>
        <w:tc>
          <w:tcPr>
            <w:tcW w:w="2268" w:type="dxa"/>
            <w:vAlign w:val="center"/>
          </w:tcPr>
          <w:p w:rsidR="005E716F" w:rsidRDefault="000C73F3">
            <w:pPr>
              <w:jc w:val="center"/>
              <w:rPr>
                <w:kern w:val="0"/>
              </w:rPr>
            </w:pPr>
            <w:r>
              <w:rPr>
                <w:rFonts w:eastAsia="等线"/>
                <w:kern w:val="0"/>
              </w:rPr>
              <w:t>50</w:t>
            </w:r>
          </w:p>
        </w:tc>
        <w:tc>
          <w:tcPr>
            <w:tcW w:w="1984" w:type="dxa"/>
            <w:vMerge/>
            <w:vAlign w:val="center"/>
          </w:tcPr>
          <w:p w:rsidR="005E716F" w:rsidRDefault="005E716F">
            <w:pPr>
              <w:jc w:val="center"/>
              <w:rPr>
                <w:kern w:val="0"/>
              </w:rPr>
            </w:pPr>
          </w:p>
        </w:tc>
      </w:tr>
      <w:tr w:rsidR="005E716F">
        <w:trPr>
          <w:trHeight w:val="465"/>
          <w:jc w:val="center"/>
        </w:trPr>
        <w:tc>
          <w:tcPr>
            <w:tcW w:w="1134" w:type="dxa"/>
            <w:vAlign w:val="center"/>
          </w:tcPr>
          <w:p w:rsidR="005E716F" w:rsidRDefault="000C73F3">
            <w:pPr>
              <w:widowControl/>
              <w:jc w:val="center"/>
              <w:rPr>
                <w:kern w:val="0"/>
              </w:rPr>
            </w:pPr>
            <w:r>
              <w:rPr>
                <w:kern w:val="0"/>
              </w:rPr>
              <w:t>5</w:t>
            </w:r>
          </w:p>
        </w:tc>
        <w:tc>
          <w:tcPr>
            <w:tcW w:w="1842" w:type="dxa"/>
          </w:tcPr>
          <w:p w:rsidR="005E716F" w:rsidRDefault="000C73F3">
            <w:pPr>
              <w:jc w:val="center"/>
              <w:rPr>
                <w:kern w:val="0"/>
              </w:rPr>
            </w:pPr>
            <w:r>
              <w:rPr>
                <w:rFonts w:hint="eastAsia"/>
              </w:rPr>
              <w:t>PPT</w:t>
            </w:r>
            <w:r>
              <w:rPr>
                <w:rFonts w:hint="eastAsia"/>
              </w:rPr>
              <w:t>演示文稿美化（含一套定制化课程封面、正文背景图、正文美化等）</w:t>
            </w:r>
          </w:p>
        </w:tc>
        <w:tc>
          <w:tcPr>
            <w:tcW w:w="1560" w:type="dxa"/>
            <w:vAlign w:val="center"/>
          </w:tcPr>
          <w:p w:rsidR="005E716F" w:rsidRDefault="000C73F3">
            <w:pPr>
              <w:jc w:val="center"/>
              <w:rPr>
                <w:kern w:val="0"/>
              </w:rPr>
            </w:pPr>
            <w:r>
              <w:rPr>
                <w:rFonts w:hint="eastAsia"/>
              </w:rPr>
              <w:t>240</w:t>
            </w:r>
            <w:r>
              <w:rPr>
                <w:rFonts w:hint="eastAsia"/>
              </w:rPr>
              <w:t>页</w:t>
            </w:r>
          </w:p>
        </w:tc>
        <w:tc>
          <w:tcPr>
            <w:tcW w:w="2268" w:type="dxa"/>
            <w:vAlign w:val="center"/>
          </w:tcPr>
          <w:p w:rsidR="005E716F" w:rsidRDefault="000C73F3">
            <w:pPr>
              <w:jc w:val="center"/>
              <w:rPr>
                <w:kern w:val="0"/>
              </w:rPr>
            </w:pPr>
            <w:r>
              <w:rPr>
                <w:kern w:val="0"/>
              </w:rPr>
              <w:t>4</w:t>
            </w:r>
            <w:r>
              <w:rPr>
                <w:rFonts w:hint="eastAsia"/>
                <w:kern w:val="0"/>
              </w:rPr>
              <w:t>0</w:t>
            </w:r>
          </w:p>
        </w:tc>
        <w:tc>
          <w:tcPr>
            <w:tcW w:w="1984" w:type="dxa"/>
            <w:vMerge/>
            <w:vAlign w:val="center"/>
          </w:tcPr>
          <w:p w:rsidR="005E716F" w:rsidRDefault="005E716F">
            <w:pPr>
              <w:jc w:val="center"/>
              <w:rPr>
                <w:kern w:val="0"/>
              </w:rPr>
            </w:pPr>
          </w:p>
        </w:tc>
      </w:tr>
      <w:tr w:rsidR="005E716F">
        <w:trPr>
          <w:trHeight w:val="465"/>
          <w:jc w:val="center"/>
        </w:trPr>
        <w:tc>
          <w:tcPr>
            <w:tcW w:w="1134" w:type="dxa"/>
            <w:vAlign w:val="center"/>
          </w:tcPr>
          <w:p w:rsidR="005E716F" w:rsidRDefault="000C73F3">
            <w:pPr>
              <w:widowControl/>
              <w:jc w:val="center"/>
              <w:rPr>
                <w:kern w:val="0"/>
              </w:rPr>
            </w:pPr>
            <w:r>
              <w:rPr>
                <w:rFonts w:hint="eastAsia"/>
                <w:kern w:val="0"/>
              </w:rPr>
              <w:t>6</w:t>
            </w:r>
          </w:p>
        </w:tc>
        <w:tc>
          <w:tcPr>
            <w:tcW w:w="1842" w:type="dxa"/>
          </w:tcPr>
          <w:p w:rsidR="005E716F" w:rsidRDefault="000C73F3">
            <w:pPr>
              <w:jc w:val="center"/>
              <w:rPr>
                <w:kern w:val="0"/>
              </w:rPr>
            </w:pPr>
            <w:r>
              <w:rPr>
                <w:rFonts w:hint="eastAsia"/>
              </w:rPr>
              <w:t>课程设计（含教学设计、现场演练指导等）</w:t>
            </w:r>
          </w:p>
        </w:tc>
        <w:tc>
          <w:tcPr>
            <w:tcW w:w="1560" w:type="dxa"/>
            <w:vAlign w:val="center"/>
          </w:tcPr>
          <w:p w:rsidR="005E716F" w:rsidRDefault="000C73F3">
            <w:pPr>
              <w:jc w:val="center"/>
              <w:rPr>
                <w:kern w:val="0"/>
              </w:rPr>
            </w:pPr>
            <w:r>
              <w:rPr>
                <w:rFonts w:hint="eastAsia"/>
              </w:rPr>
              <w:t>1</w:t>
            </w:r>
            <w:r>
              <w:rPr>
                <w:rFonts w:hint="eastAsia"/>
              </w:rPr>
              <w:t>套</w:t>
            </w:r>
          </w:p>
        </w:tc>
        <w:tc>
          <w:tcPr>
            <w:tcW w:w="2268" w:type="dxa"/>
            <w:vAlign w:val="center"/>
          </w:tcPr>
          <w:p w:rsidR="005E716F" w:rsidRDefault="000C73F3">
            <w:pPr>
              <w:widowControl/>
              <w:jc w:val="center"/>
              <w:rPr>
                <w:kern w:val="0"/>
              </w:rPr>
            </w:pPr>
            <w:r>
              <w:rPr>
                <w:kern w:val="0"/>
              </w:rPr>
              <w:t>3</w:t>
            </w:r>
            <w:r>
              <w:rPr>
                <w:rFonts w:hint="eastAsia"/>
                <w:kern w:val="0"/>
              </w:rPr>
              <w:t>000</w:t>
            </w:r>
          </w:p>
        </w:tc>
        <w:tc>
          <w:tcPr>
            <w:tcW w:w="1984" w:type="dxa"/>
            <w:vMerge/>
            <w:vAlign w:val="center"/>
          </w:tcPr>
          <w:p w:rsidR="005E716F" w:rsidRDefault="005E716F">
            <w:pPr>
              <w:jc w:val="center"/>
              <w:rPr>
                <w:kern w:val="0"/>
              </w:rPr>
            </w:pPr>
          </w:p>
        </w:tc>
      </w:tr>
    </w:tbl>
    <w:bookmarkEnd w:id="17"/>
    <w:p w:rsidR="005E716F" w:rsidRDefault="006A1118">
      <w:pPr>
        <w:spacing w:line="360" w:lineRule="auto"/>
        <w:ind w:firstLineChars="200" w:firstLine="420"/>
        <w:rPr>
          <w:rFonts w:hint="eastAsia"/>
          <w:bCs/>
        </w:rPr>
      </w:pPr>
      <w:r w:rsidRPr="006A1118">
        <w:rPr>
          <w:rFonts w:hint="eastAsia"/>
          <w:bCs/>
        </w:rPr>
        <w:t>注明：以分钟为时长时，如果不足一分钟价格按比例计算；同样的片头片尾等只能收取一次费用。</w:t>
      </w:r>
    </w:p>
    <w:p w:rsidR="005E716F" w:rsidRDefault="005E716F">
      <w:pPr>
        <w:spacing w:line="360" w:lineRule="auto"/>
        <w:ind w:firstLineChars="200" w:firstLine="420"/>
        <w:jc w:val="left"/>
        <w:rPr>
          <w:rFonts w:ascii="宋体" w:hAnsi="宋体" w:cs="宋体"/>
        </w:rPr>
      </w:pPr>
    </w:p>
    <w:p w:rsidR="005E716F" w:rsidRDefault="000C73F3">
      <w:pPr>
        <w:spacing w:line="400" w:lineRule="exact"/>
        <w:ind w:firstLineChars="200" w:firstLine="422"/>
        <w:rPr>
          <w:rFonts w:ascii="宋体" w:hAnsi="宋体"/>
          <w:b/>
          <w:color w:val="0C0C0C"/>
        </w:rPr>
      </w:pPr>
      <w:r>
        <w:rPr>
          <w:rFonts w:ascii="宋体" w:hAnsi="宋体" w:hint="eastAsia"/>
          <w:b/>
          <w:color w:val="0C0C0C"/>
        </w:rPr>
        <w:t>2.服务要求：</w:t>
      </w:r>
    </w:p>
    <w:tbl>
      <w:tblPr>
        <w:tblW w:w="8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0"/>
        <w:gridCol w:w="1114"/>
        <w:gridCol w:w="6438"/>
      </w:tblGrid>
      <w:tr w:rsidR="005E716F">
        <w:trPr>
          <w:trHeight w:val="449"/>
          <w:jc w:val="center"/>
        </w:trPr>
        <w:tc>
          <w:tcPr>
            <w:tcW w:w="560" w:type="dxa"/>
            <w:vAlign w:val="center"/>
          </w:tcPr>
          <w:p w:rsidR="005E716F" w:rsidRDefault="000C73F3">
            <w:r>
              <w:rPr>
                <w:rFonts w:hint="eastAsia"/>
              </w:rPr>
              <w:t>序号</w:t>
            </w:r>
          </w:p>
        </w:tc>
        <w:tc>
          <w:tcPr>
            <w:tcW w:w="1114" w:type="dxa"/>
            <w:vAlign w:val="center"/>
          </w:tcPr>
          <w:p w:rsidR="005E716F" w:rsidRDefault="000C73F3">
            <w:r>
              <w:rPr>
                <w:rFonts w:hint="eastAsia"/>
              </w:rPr>
              <w:t>服务内容</w:t>
            </w:r>
          </w:p>
        </w:tc>
        <w:tc>
          <w:tcPr>
            <w:tcW w:w="6438" w:type="dxa"/>
            <w:vAlign w:val="center"/>
          </w:tcPr>
          <w:p w:rsidR="005E716F" w:rsidRDefault="000C73F3">
            <w:r>
              <w:rPr>
                <w:rFonts w:hint="eastAsia"/>
              </w:rPr>
              <w:t>制作</w:t>
            </w:r>
            <w:r>
              <w:rPr>
                <w:rFonts w:hint="eastAsia"/>
              </w:rPr>
              <w:t>1</w:t>
            </w:r>
            <w:r>
              <w:rPr>
                <w:rFonts w:hint="eastAsia"/>
              </w:rPr>
              <w:t>个（组）作品过程中的具体要求</w:t>
            </w:r>
          </w:p>
        </w:tc>
      </w:tr>
      <w:tr w:rsidR="005E716F">
        <w:trPr>
          <w:trHeight w:val="473"/>
          <w:jc w:val="center"/>
        </w:trPr>
        <w:tc>
          <w:tcPr>
            <w:tcW w:w="560" w:type="dxa"/>
            <w:vAlign w:val="center"/>
          </w:tcPr>
          <w:p w:rsidR="005E716F" w:rsidRDefault="000C73F3">
            <w:pPr>
              <w:jc w:val="center"/>
            </w:pPr>
            <w:r>
              <w:rPr>
                <w:rFonts w:hint="eastAsia"/>
              </w:rPr>
              <w:t>1</w:t>
            </w:r>
          </w:p>
        </w:tc>
        <w:tc>
          <w:tcPr>
            <w:tcW w:w="1114" w:type="dxa"/>
            <w:vAlign w:val="center"/>
          </w:tcPr>
          <w:p w:rsidR="005E716F" w:rsidRDefault="000C73F3">
            <w:r>
              <w:rPr>
                <w:rFonts w:hint="eastAsia"/>
              </w:rPr>
              <w:t>响应时间</w:t>
            </w:r>
          </w:p>
        </w:tc>
        <w:tc>
          <w:tcPr>
            <w:tcW w:w="6438" w:type="dxa"/>
          </w:tcPr>
          <w:p w:rsidR="005E716F" w:rsidRDefault="000C73F3">
            <w:r>
              <w:rPr>
                <w:rFonts w:hint="eastAsia"/>
              </w:rPr>
              <w:t>1.</w:t>
            </w:r>
            <w:r>
              <w:rPr>
                <w:rFonts w:hint="eastAsia"/>
              </w:rPr>
              <w:t>采购方提出合作需求后</w:t>
            </w:r>
            <w:r>
              <w:rPr>
                <w:rFonts w:hint="eastAsia"/>
              </w:rPr>
              <w:t>8</w:t>
            </w:r>
            <w:r>
              <w:rPr>
                <w:rFonts w:hint="eastAsia"/>
              </w:rPr>
              <w:t>小时内响应需求；</w:t>
            </w:r>
          </w:p>
          <w:p w:rsidR="005E716F" w:rsidRDefault="000C73F3">
            <w:r>
              <w:rPr>
                <w:rFonts w:hint="eastAsia"/>
              </w:rPr>
              <w:t>2.</w:t>
            </w:r>
            <w:r>
              <w:rPr>
                <w:rFonts w:hint="eastAsia"/>
              </w:rPr>
              <w:t>分析采购</w:t>
            </w:r>
            <w:proofErr w:type="gramStart"/>
            <w:r>
              <w:rPr>
                <w:rFonts w:hint="eastAsia"/>
              </w:rPr>
              <w:t>方需求</w:t>
            </w:r>
            <w:proofErr w:type="gramEnd"/>
            <w:r>
              <w:rPr>
                <w:rFonts w:hint="eastAsia"/>
              </w:rPr>
              <w:t>及做好前期准备（含与教师的前期沟通等）后</w:t>
            </w:r>
            <w:r>
              <w:rPr>
                <w:rFonts w:hint="eastAsia"/>
              </w:rPr>
              <w:t>48</w:t>
            </w:r>
            <w:r>
              <w:rPr>
                <w:rFonts w:hint="eastAsia"/>
              </w:rPr>
              <w:t>小时内抵达现场提供服务（包含现场沟通、交流等环节）；</w:t>
            </w:r>
          </w:p>
          <w:p w:rsidR="005E716F" w:rsidRDefault="000C73F3">
            <w:r>
              <w:rPr>
                <w:rFonts w:hint="eastAsia"/>
              </w:rPr>
              <w:t>3.</w:t>
            </w:r>
            <w:r>
              <w:rPr>
                <w:rFonts w:hint="eastAsia"/>
              </w:rPr>
              <w:t>现场摄制完成后一周内完成后期制作并向采购方提供作品；</w:t>
            </w:r>
          </w:p>
          <w:p w:rsidR="005E716F" w:rsidRDefault="000C73F3">
            <w:r>
              <w:rPr>
                <w:rFonts w:hint="eastAsia"/>
              </w:rPr>
              <w:t>4.</w:t>
            </w:r>
            <w:r>
              <w:rPr>
                <w:rFonts w:hint="eastAsia"/>
              </w:rPr>
              <w:t>第</w:t>
            </w:r>
            <w:r>
              <w:rPr>
                <w:rFonts w:hint="eastAsia"/>
              </w:rPr>
              <w:t>1</w:t>
            </w:r>
            <w:r>
              <w:rPr>
                <w:rFonts w:hint="eastAsia"/>
              </w:rPr>
              <w:t>次作品修改应在</w:t>
            </w:r>
            <w:r>
              <w:rPr>
                <w:rFonts w:hint="eastAsia"/>
              </w:rPr>
              <w:t>48</w:t>
            </w:r>
            <w:r>
              <w:rPr>
                <w:rFonts w:hint="eastAsia"/>
              </w:rPr>
              <w:t>小时内完成，第</w:t>
            </w:r>
            <w:r>
              <w:rPr>
                <w:rFonts w:hint="eastAsia"/>
              </w:rPr>
              <w:t>2</w:t>
            </w:r>
            <w:r>
              <w:rPr>
                <w:rFonts w:hint="eastAsia"/>
              </w:rPr>
              <w:t>次、第</w:t>
            </w:r>
            <w:r>
              <w:rPr>
                <w:rFonts w:hint="eastAsia"/>
              </w:rPr>
              <w:t>3</w:t>
            </w:r>
            <w:r>
              <w:rPr>
                <w:rFonts w:hint="eastAsia"/>
              </w:rPr>
              <w:t>次、第</w:t>
            </w:r>
            <w:r>
              <w:rPr>
                <w:rFonts w:hint="eastAsia"/>
              </w:rPr>
              <w:t>4</w:t>
            </w:r>
            <w:r>
              <w:rPr>
                <w:rFonts w:hint="eastAsia"/>
              </w:rPr>
              <w:t>次作品修改应在</w:t>
            </w:r>
            <w:r>
              <w:rPr>
                <w:rFonts w:hint="eastAsia"/>
              </w:rPr>
              <w:t>24</w:t>
            </w:r>
            <w:r>
              <w:rPr>
                <w:rFonts w:hint="eastAsia"/>
              </w:rPr>
              <w:t>小时、</w:t>
            </w:r>
            <w:r>
              <w:rPr>
                <w:rFonts w:hint="eastAsia"/>
              </w:rPr>
              <w:t>12</w:t>
            </w:r>
            <w:r>
              <w:rPr>
                <w:rFonts w:hint="eastAsia"/>
              </w:rPr>
              <w:t>小时、</w:t>
            </w:r>
            <w:r>
              <w:rPr>
                <w:rFonts w:hint="eastAsia"/>
              </w:rPr>
              <w:t>8</w:t>
            </w:r>
            <w:r>
              <w:rPr>
                <w:rFonts w:hint="eastAsia"/>
              </w:rPr>
              <w:t>小时内完成；</w:t>
            </w:r>
          </w:p>
          <w:p w:rsidR="005E716F" w:rsidRDefault="000C73F3">
            <w:r>
              <w:rPr>
                <w:rFonts w:hint="eastAsia"/>
              </w:rPr>
              <w:t>5.</w:t>
            </w:r>
            <w:r>
              <w:rPr>
                <w:rFonts w:hint="eastAsia"/>
              </w:rPr>
              <w:t>若需要第</w:t>
            </w:r>
            <w:r>
              <w:rPr>
                <w:rFonts w:hint="eastAsia"/>
              </w:rPr>
              <w:t>5</w:t>
            </w:r>
            <w:r>
              <w:rPr>
                <w:rFonts w:hint="eastAsia"/>
              </w:rPr>
              <w:t>次修改，采购方有权要求在</w:t>
            </w:r>
            <w:r>
              <w:rPr>
                <w:rFonts w:hint="eastAsia"/>
              </w:rPr>
              <w:t>24</w:t>
            </w:r>
            <w:r>
              <w:rPr>
                <w:rFonts w:hint="eastAsia"/>
              </w:rPr>
              <w:t>小时内安排一次重新摄制。</w:t>
            </w:r>
          </w:p>
        </w:tc>
      </w:tr>
      <w:tr w:rsidR="005E716F">
        <w:trPr>
          <w:trHeight w:val="473"/>
          <w:jc w:val="center"/>
        </w:trPr>
        <w:tc>
          <w:tcPr>
            <w:tcW w:w="560" w:type="dxa"/>
            <w:vAlign w:val="center"/>
          </w:tcPr>
          <w:p w:rsidR="005E716F" w:rsidRDefault="000C73F3">
            <w:pPr>
              <w:jc w:val="center"/>
            </w:pPr>
            <w:r>
              <w:rPr>
                <w:rFonts w:hint="eastAsia"/>
              </w:rPr>
              <w:t>2</w:t>
            </w:r>
          </w:p>
        </w:tc>
        <w:tc>
          <w:tcPr>
            <w:tcW w:w="1114" w:type="dxa"/>
            <w:vAlign w:val="center"/>
          </w:tcPr>
          <w:p w:rsidR="005E716F" w:rsidRDefault="000C73F3">
            <w:r>
              <w:rPr>
                <w:rFonts w:hint="eastAsia"/>
              </w:rPr>
              <w:t>响应人员及数量</w:t>
            </w:r>
          </w:p>
        </w:tc>
        <w:tc>
          <w:tcPr>
            <w:tcW w:w="6438" w:type="dxa"/>
          </w:tcPr>
          <w:p w:rsidR="005E716F" w:rsidRDefault="000C73F3">
            <w:r>
              <w:rPr>
                <w:rFonts w:hint="eastAsia"/>
              </w:rPr>
              <w:t>1.</w:t>
            </w:r>
            <w:r>
              <w:rPr>
                <w:rFonts w:hint="eastAsia"/>
              </w:rPr>
              <w:t>前期准备（含与教师的前期沟通、相关素材提供等）人员至少</w:t>
            </w:r>
            <w:r>
              <w:rPr>
                <w:rFonts w:hint="eastAsia"/>
              </w:rPr>
              <w:t>1</w:t>
            </w:r>
            <w:r>
              <w:rPr>
                <w:rFonts w:hint="eastAsia"/>
              </w:rPr>
              <w:t>人；</w:t>
            </w:r>
          </w:p>
          <w:p w:rsidR="005E716F" w:rsidRDefault="000C73F3">
            <w:r>
              <w:rPr>
                <w:rFonts w:hint="eastAsia"/>
              </w:rPr>
              <w:t>2.</w:t>
            </w:r>
            <w:r>
              <w:rPr>
                <w:rFonts w:hint="eastAsia"/>
              </w:rPr>
              <w:t>针对信息资源视频摄像时，在职责兼顾的情况下，每场摄制人员不得少于</w:t>
            </w:r>
            <w:r>
              <w:t>2</w:t>
            </w:r>
            <w:r>
              <w:rPr>
                <w:rFonts w:hint="eastAsia"/>
              </w:rPr>
              <w:t>人。</w:t>
            </w:r>
          </w:p>
        </w:tc>
      </w:tr>
      <w:tr w:rsidR="005E716F">
        <w:trPr>
          <w:trHeight w:val="455"/>
          <w:jc w:val="center"/>
        </w:trPr>
        <w:tc>
          <w:tcPr>
            <w:tcW w:w="560" w:type="dxa"/>
            <w:vAlign w:val="center"/>
          </w:tcPr>
          <w:p w:rsidR="005E716F" w:rsidRDefault="000C73F3">
            <w:pPr>
              <w:jc w:val="center"/>
            </w:pPr>
            <w:r>
              <w:rPr>
                <w:rFonts w:hint="eastAsia"/>
              </w:rPr>
              <w:t>3</w:t>
            </w:r>
          </w:p>
        </w:tc>
        <w:tc>
          <w:tcPr>
            <w:tcW w:w="1114" w:type="dxa"/>
            <w:vAlign w:val="center"/>
          </w:tcPr>
          <w:p w:rsidR="005E716F" w:rsidRDefault="000C73F3">
            <w:r>
              <w:rPr>
                <w:rFonts w:hint="eastAsia"/>
              </w:rPr>
              <w:t>响应地点</w:t>
            </w:r>
          </w:p>
        </w:tc>
        <w:tc>
          <w:tcPr>
            <w:tcW w:w="6438" w:type="dxa"/>
          </w:tcPr>
          <w:p w:rsidR="005E716F" w:rsidRDefault="000C73F3">
            <w:r>
              <w:rPr>
                <w:rFonts w:hint="eastAsia"/>
              </w:rPr>
              <w:t>1.</w:t>
            </w:r>
            <w:r>
              <w:rPr>
                <w:rFonts w:hint="eastAsia"/>
              </w:rPr>
              <w:t>投标方提供的演播室；</w:t>
            </w:r>
          </w:p>
          <w:p w:rsidR="005E716F" w:rsidRDefault="000C73F3">
            <w:r>
              <w:rPr>
                <w:rFonts w:hint="eastAsia"/>
              </w:rPr>
              <w:t>2.</w:t>
            </w:r>
            <w:r>
              <w:rPr>
                <w:rFonts w:hint="eastAsia"/>
              </w:rPr>
              <w:t>采购方指定地点。</w:t>
            </w:r>
          </w:p>
        </w:tc>
      </w:tr>
    </w:tbl>
    <w:p w:rsidR="005E716F" w:rsidRDefault="005E716F">
      <w:pPr>
        <w:spacing w:line="400" w:lineRule="exact"/>
        <w:ind w:firstLineChars="200" w:firstLine="422"/>
        <w:rPr>
          <w:rFonts w:ascii="宋体" w:hAnsi="宋体"/>
          <w:b/>
          <w:color w:val="0C0C0C"/>
        </w:rPr>
      </w:pPr>
    </w:p>
    <w:p w:rsidR="005E716F" w:rsidRDefault="000C73F3">
      <w:pPr>
        <w:spacing w:line="360" w:lineRule="auto"/>
        <w:ind w:firstLineChars="200" w:firstLine="422"/>
        <w:rPr>
          <w:rFonts w:ascii="宋体" w:hAnsi="宋体"/>
          <w:b/>
          <w:color w:val="0C0C0C"/>
        </w:rPr>
      </w:pPr>
      <w:r>
        <w:rPr>
          <w:rFonts w:ascii="宋体" w:hAnsi="宋体"/>
          <w:b/>
          <w:color w:val="0C0C0C"/>
        </w:rPr>
        <w:t>3</w:t>
      </w:r>
      <w:r>
        <w:rPr>
          <w:rFonts w:ascii="宋体" w:hAnsi="宋体" w:hint="eastAsia"/>
          <w:b/>
          <w:color w:val="0C0C0C"/>
        </w:rPr>
        <w:t>.</w:t>
      </w:r>
      <w:r>
        <w:rPr>
          <w:rFonts w:ascii="宋体" w:hAnsi="宋体"/>
          <w:b/>
          <w:color w:val="0C0C0C"/>
        </w:rPr>
        <w:t>技术指标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5"/>
        <w:gridCol w:w="771"/>
        <w:gridCol w:w="567"/>
        <w:gridCol w:w="7087"/>
      </w:tblGrid>
      <w:tr w:rsidR="005E716F">
        <w:trPr>
          <w:trHeight w:val="449"/>
          <w:tblHeader/>
          <w:jc w:val="center"/>
        </w:trPr>
        <w:tc>
          <w:tcPr>
            <w:tcW w:w="505" w:type="dxa"/>
            <w:vAlign w:val="center"/>
          </w:tcPr>
          <w:p w:rsidR="005E716F" w:rsidRDefault="000C73F3">
            <w:pPr>
              <w:jc w:val="center"/>
              <w:rPr>
                <w:rFonts w:ascii="宋体" w:hAnsi="宋体"/>
                <w:b/>
                <w:bCs/>
                <w:color w:val="0D0D0D"/>
              </w:rPr>
            </w:pPr>
            <w:r>
              <w:rPr>
                <w:rFonts w:ascii="宋体" w:hAnsi="宋体" w:hint="eastAsia"/>
                <w:b/>
                <w:bCs/>
                <w:color w:val="0D0D0D"/>
              </w:rPr>
              <w:t>序号</w:t>
            </w:r>
          </w:p>
        </w:tc>
        <w:tc>
          <w:tcPr>
            <w:tcW w:w="771" w:type="dxa"/>
            <w:vAlign w:val="center"/>
          </w:tcPr>
          <w:p w:rsidR="005E716F" w:rsidRDefault="000C73F3">
            <w:pPr>
              <w:jc w:val="center"/>
              <w:rPr>
                <w:rFonts w:ascii="宋体" w:hAnsi="宋体"/>
                <w:b/>
                <w:bCs/>
                <w:color w:val="0D0D0D"/>
              </w:rPr>
            </w:pPr>
            <w:r>
              <w:rPr>
                <w:rFonts w:ascii="宋体" w:hAnsi="宋体" w:hint="eastAsia"/>
                <w:b/>
                <w:bCs/>
                <w:color w:val="0D0D0D"/>
              </w:rPr>
              <w:t>分项目</w:t>
            </w:r>
          </w:p>
        </w:tc>
        <w:tc>
          <w:tcPr>
            <w:tcW w:w="567" w:type="dxa"/>
            <w:vAlign w:val="center"/>
          </w:tcPr>
          <w:p w:rsidR="005E716F" w:rsidRDefault="000C73F3">
            <w:pPr>
              <w:tabs>
                <w:tab w:val="left" w:pos="4788"/>
              </w:tabs>
              <w:jc w:val="center"/>
              <w:rPr>
                <w:rFonts w:ascii="宋体" w:hAnsi="宋体"/>
                <w:b/>
                <w:bCs/>
                <w:color w:val="0D0D0D"/>
              </w:rPr>
            </w:pPr>
            <w:r>
              <w:rPr>
                <w:rFonts w:ascii="宋体" w:hAnsi="宋体" w:hint="eastAsia"/>
                <w:b/>
                <w:bCs/>
                <w:color w:val="0D0D0D"/>
              </w:rPr>
              <w:t>单位</w:t>
            </w:r>
          </w:p>
        </w:tc>
        <w:tc>
          <w:tcPr>
            <w:tcW w:w="7087" w:type="dxa"/>
            <w:vAlign w:val="center"/>
          </w:tcPr>
          <w:p w:rsidR="005E716F" w:rsidRDefault="000C73F3">
            <w:pPr>
              <w:ind w:firstLineChars="100" w:firstLine="211"/>
              <w:jc w:val="center"/>
              <w:rPr>
                <w:rFonts w:ascii="宋体" w:hAnsi="宋体"/>
                <w:b/>
                <w:bCs/>
                <w:color w:val="0D0D0D"/>
              </w:rPr>
            </w:pPr>
            <w:r>
              <w:rPr>
                <w:rFonts w:ascii="宋体" w:hAnsi="宋体" w:hint="eastAsia"/>
                <w:b/>
                <w:bCs/>
                <w:color w:val="0D0D0D"/>
              </w:rPr>
              <w:t>基本规格要求</w:t>
            </w:r>
          </w:p>
        </w:tc>
      </w:tr>
      <w:tr w:rsidR="005E716F">
        <w:trPr>
          <w:trHeight w:val="449"/>
          <w:jc w:val="center"/>
        </w:trPr>
        <w:tc>
          <w:tcPr>
            <w:tcW w:w="505" w:type="dxa"/>
            <w:vAlign w:val="center"/>
          </w:tcPr>
          <w:p w:rsidR="005E716F" w:rsidRDefault="000C73F3">
            <w:pPr>
              <w:jc w:val="center"/>
              <w:rPr>
                <w:rFonts w:ascii="宋体" w:hAnsi="宋体"/>
                <w:color w:val="0D0D0D"/>
              </w:rPr>
            </w:pPr>
            <w:r>
              <w:rPr>
                <w:rFonts w:ascii="宋体" w:hAnsi="宋体"/>
                <w:color w:val="0D0D0D"/>
              </w:rPr>
              <w:t>1</w:t>
            </w:r>
          </w:p>
        </w:tc>
        <w:tc>
          <w:tcPr>
            <w:tcW w:w="771" w:type="dxa"/>
            <w:vAlign w:val="center"/>
          </w:tcPr>
          <w:p w:rsidR="005E716F" w:rsidRDefault="000C73F3">
            <w:pPr>
              <w:jc w:val="center"/>
              <w:rPr>
                <w:rFonts w:ascii="宋体" w:hAnsi="宋体"/>
                <w:color w:val="0D0D0D"/>
              </w:rPr>
            </w:pPr>
            <w:bookmarkStart w:id="18" w:name="_Hlk70318659"/>
            <w:r>
              <w:rPr>
                <w:rFonts w:ascii="宋体" w:hAnsi="宋体" w:hint="eastAsia"/>
                <w:color w:val="0C0C0C"/>
                <w:sz w:val="18"/>
              </w:rPr>
              <w:t>一镜到底视频</w:t>
            </w:r>
            <w:r>
              <w:rPr>
                <w:rFonts w:ascii="宋体" w:hAnsi="宋体" w:hint="eastAsia"/>
                <w:color w:val="0C0C0C"/>
                <w:sz w:val="18"/>
              </w:rPr>
              <w:lastRenderedPageBreak/>
              <w:t>录制</w:t>
            </w:r>
            <w:bookmarkEnd w:id="18"/>
          </w:p>
        </w:tc>
        <w:tc>
          <w:tcPr>
            <w:tcW w:w="567" w:type="dxa"/>
            <w:vAlign w:val="center"/>
          </w:tcPr>
          <w:p w:rsidR="005E716F" w:rsidRDefault="000C73F3">
            <w:pPr>
              <w:tabs>
                <w:tab w:val="left" w:pos="4788"/>
              </w:tabs>
              <w:jc w:val="center"/>
              <w:rPr>
                <w:rFonts w:ascii="宋体" w:hAnsi="宋体"/>
                <w:color w:val="0D0D0D"/>
              </w:rPr>
            </w:pPr>
            <w:r>
              <w:rPr>
                <w:rFonts w:ascii="宋体" w:hAnsi="宋体" w:hint="eastAsia"/>
                <w:color w:val="0D0D0D"/>
              </w:rPr>
              <w:lastRenderedPageBreak/>
              <w:t>分钟</w:t>
            </w:r>
          </w:p>
        </w:tc>
        <w:tc>
          <w:tcPr>
            <w:tcW w:w="7087" w:type="dxa"/>
            <w:vAlign w:val="center"/>
          </w:tcPr>
          <w:p w:rsidR="005E716F" w:rsidRDefault="000C73F3">
            <w:pPr>
              <w:spacing w:line="240" w:lineRule="exact"/>
              <w:rPr>
                <w:rFonts w:ascii="宋体" w:hAnsi="宋体"/>
                <w:b/>
                <w:bCs/>
                <w:color w:val="0C0C0C"/>
                <w:sz w:val="18"/>
              </w:rPr>
            </w:pPr>
            <w:r>
              <w:rPr>
                <w:rFonts w:ascii="宋体" w:hAnsi="宋体" w:hint="eastAsia"/>
                <w:b/>
                <w:bCs/>
                <w:color w:val="0C0C0C"/>
                <w:sz w:val="18"/>
              </w:rPr>
              <w:t>技术支持：</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（1）视频拍摄前，投标人应进行前期培训指导，引导教师熟悉制作流程，辅导老师对</w:t>
            </w:r>
            <w:r>
              <w:rPr>
                <w:rFonts w:ascii="宋体" w:hAnsi="宋体" w:hint="eastAsia"/>
                <w:color w:val="0C0C0C"/>
                <w:sz w:val="18"/>
              </w:rPr>
              <w:lastRenderedPageBreak/>
              <w:t>镜头的适应、引导老师拍出更自然的课程。根据拍摄场地实际情况，投标方应提供相关道具，如灯光、背景绿布或蓝布等相关道具。</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（2）录像环境光线充足、安静，教师衣着得体，讲话清晰，板书清楚；</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（3）</w:t>
            </w:r>
            <w:r>
              <w:rPr>
                <w:rFonts w:ascii="宋体" w:hAnsi="宋体"/>
                <w:color w:val="0C0C0C"/>
                <w:sz w:val="18"/>
              </w:rPr>
              <w:t>视频压缩采用H.264（MPEG-4 Part10：profile=main，level=3.0）编码方式，动态码流的最高码率不高于2500Kbps，最低码率不得低于1024Kbps，</w:t>
            </w:r>
            <w:proofErr w:type="gramStart"/>
            <w:r>
              <w:rPr>
                <w:rFonts w:ascii="宋体" w:hAnsi="宋体"/>
                <w:color w:val="0C0C0C"/>
                <w:sz w:val="18"/>
              </w:rPr>
              <w:t>帧率为</w:t>
            </w:r>
            <w:proofErr w:type="gramEnd"/>
            <w:r>
              <w:rPr>
                <w:rFonts w:ascii="宋体" w:hAnsi="宋体"/>
                <w:color w:val="0C0C0C"/>
                <w:sz w:val="18"/>
              </w:rPr>
              <w:t>25fps，分辨率不低于1024×576（16:9），音频采样率48KHz，码流率128Kbps（恒定）。</w:t>
            </w:r>
            <w:r>
              <w:rPr>
                <w:rFonts w:ascii="宋体" w:hAnsi="宋体" w:hint="eastAsia"/>
                <w:color w:val="0C0C0C"/>
                <w:sz w:val="18"/>
              </w:rPr>
              <w:t>声音和画面要求同步，显示格式720P以上，</w:t>
            </w:r>
            <w:proofErr w:type="gramStart"/>
            <w:r>
              <w:rPr>
                <w:rFonts w:ascii="宋体" w:hAnsi="宋体" w:hint="eastAsia"/>
                <w:color w:val="0C0C0C"/>
                <w:sz w:val="18"/>
              </w:rPr>
              <w:t>无交流</w:t>
            </w:r>
            <w:proofErr w:type="gramEnd"/>
            <w:r>
              <w:rPr>
                <w:rFonts w:ascii="宋体" w:hAnsi="宋体" w:hint="eastAsia"/>
                <w:color w:val="0C0C0C"/>
                <w:sz w:val="18"/>
              </w:rPr>
              <w:t>声或其他杂音等缺陷，无明显失真、放音过冲、过弱；</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（4）伴音清晰、饱满、圆润，无失真、噪声杂音干扰、音量忽大忽小现象；</w:t>
            </w:r>
          </w:p>
          <w:p w:rsidR="005E716F" w:rsidRDefault="000C73F3">
            <w:pPr>
              <w:ind w:firstLineChars="200" w:firstLine="360"/>
              <w:rPr>
                <w:rFonts w:ascii="宋体" w:hAnsi="宋体"/>
                <w:color w:val="0C0C0C"/>
                <w:sz w:val="18"/>
              </w:rPr>
            </w:pPr>
            <w:r>
              <w:rPr>
                <w:rFonts w:ascii="宋体" w:hAnsi="宋体" w:hint="eastAsia"/>
                <w:color w:val="0C0C0C"/>
                <w:sz w:val="18"/>
              </w:rPr>
              <w:t>（</w:t>
            </w:r>
            <w:r>
              <w:rPr>
                <w:rFonts w:ascii="宋体" w:hAnsi="宋体"/>
                <w:color w:val="0C0C0C"/>
                <w:sz w:val="18"/>
              </w:rPr>
              <w:t>5</w:t>
            </w:r>
            <w:r>
              <w:rPr>
                <w:rFonts w:ascii="宋体" w:hAnsi="宋体" w:hint="eastAsia"/>
                <w:color w:val="0C0C0C"/>
                <w:sz w:val="18"/>
              </w:rPr>
              <w:t>）格式：采用mp4格式封装。</w:t>
            </w:r>
          </w:p>
          <w:p w:rsidR="005E716F" w:rsidRDefault="000C73F3">
            <w:pPr>
              <w:rPr>
                <w:rFonts w:ascii="宋体" w:hAnsi="宋体"/>
                <w:b/>
                <w:bCs/>
                <w:color w:val="0C0C0C"/>
                <w:sz w:val="18"/>
              </w:rPr>
            </w:pPr>
            <w:r>
              <w:rPr>
                <w:rFonts w:ascii="宋体" w:hAnsi="宋体" w:hint="eastAsia"/>
                <w:b/>
                <w:bCs/>
                <w:color w:val="0C0C0C"/>
                <w:sz w:val="18"/>
              </w:rPr>
              <w:t>硬件支持：</w:t>
            </w:r>
          </w:p>
          <w:p w:rsidR="005E716F" w:rsidRDefault="000C73F3">
            <w:pPr>
              <w:ind w:firstLineChars="250" w:firstLine="450"/>
              <w:rPr>
                <w:rFonts w:ascii="宋体" w:hAnsi="宋体"/>
                <w:color w:val="0C0C0C"/>
                <w:sz w:val="18"/>
              </w:rPr>
            </w:pPr>
            <w:r>
              <w:rPr>
                <w:rFonts w:ascii="宋体" w:hAnsi="宋体" w:hint="eastAsia"/>
                <w:color w:val="0C0C0C"/>
                <w:sz w:val="18"/>
              </w:rPr>
              <w:t>索尼收声设备6套，索尼4K摄像机1套、手持滑轨1套；2</w:t>
            </w:r>
            <w:r>
              <w:rPr>
                <w:rFonts w:ascii="宋体" w:hAnsi="宋体"/>
                <w:color w:val="0C0C0C"/>
                <w:sz w:val="18"/>
              </w:rPr>
              <w:t>5</w:t>
            </w:r>
            <w:r>
              <w:rPr>
                <w:rFonts w:ascii="宋体" w:hAnsi="宋体" w:hint="eastAsia"/>
                <w:color w:val="0C0C0C"/>
                <w:sz w:val="18"/>
              </w:rPr>
              <w:t>米滑轨一套备用；云台：DJI</w:t>
            </w:r>
            <w:proofErr w:type="gramStart"/>
            <w:r>
              <w:rPr>
                <w:rFonts w:ascii="宋体" w:hAnsi="宋体" w:hint="eastAsia"/>
                <w:color w:val="0C0C0C"/>
                <w:sz w:val="18"/>
              </w:rPr>
              <w:t>大疆如</w:t>
            </w:r>
            <w:proofErr w:type="gramEnd"/>
            <w:r>
              <w:rPr>
                <w:rFonts w:ascii="宋体" w:hAnsi="宋体" w:hint="eastAsia"/>
                <w:color w:val="0C0C0C"/>
                <w:sz w:val="18"/>
              </w:rPr>
              <w:t xml:space="preserve">影Ronin RS 2、 手持稳定器、三轴碳纤维；相机：Blackmagic Pocket Cinema Camera bmpcc6k pro数字电影摄影机 BMD 6KPro；镜头：佳能（Canon）电影镜头 CN-E24mm T1.5 L F 广角定焦镜头。聚光灯6个、LED灯12个。  </w:t>
            </w:r>
          </w:p>
          <w:p w:rsidR="005E716F" w:rsidRDefault="000C73F3">
            <w:pPr>
              <w:rPr>
                <w:rFonts w:ascii="宋体" w:hAnsi="宋体"/>
                <w:b/>
                <w:bCs/>
                <w:color w:val="0C0C0C"/>
                <w:sz w:val="18"/>
              </w:rPr>
            </w:pPr>
            <w:r>
              <w:rPr>
                <w:rFonts w:ascii="宋体" w:hAnsi="宋体" w:hint="eastAsia"/>
                <w:b/>
                <w:bCs/>
                <w:color w:val="0C0C0C"/>
                <w:sz w:val="18"/>
              </w:rPr>
              <w:t>技术人员配备：</w:t>
            </w:r>
          </w:p>
          <w:p w:rsidR="005E716F" w:rsidRDefault="000C73F3">
            <w:pPr>
              <w:ind w:firstLineChars="300" w:firstLine="540"/>
              <w:rPr>
                <w:rFonts w:ascii="宋体" w:hAnsi="宋体"/>
                <w:b/>
                <w:bCs/>
                <w:color w:val="0C0C0C"/>
                <w:sz w:val="18"/>
              </w:rPr>
            </w:pPr>
            <w:r>
              <w:rPr>
                <w:rFonts w:ascii="宋体" w:hAnsi="宋体" w:hint="eastAsia"/>
                <w:color w:val="0C0C0C"/>
                <w:sz w:val="18"/>
              </w:rPr>
              <w:t>高级课程顾问1名，高级视频工程师2名，专业收音师1名，化妆师1名，动画师</w:t>
            </w:r>
            <w:r>
              <w:rPr>
                <w:rFonts w:ascii="宋体" w:hAnsi="宋体"/>
                <w:color w:val="0C0C0C"/>
                <w:sz w:val="18"/>
              </w:rPr>
              <w:t>2</w:t>
            </w:r>
            <w:r>
              <w:rPr>
                <w:rFonts w:ascii="宋体" w:hAnsi="宋体" w:hint="eastAsia"/>
                <w:color w:val="0C0C0C"/>
                <w:sz w:val="18"/>
              </w:rPr>
              <w:t>名，专业平面设计师1名</w:t>
            </w:r>
            <w:r>
              <w:rPr>
                <w:rFonts w:ascii="宋体" w:hAnsi="宋体" w:hint="eastAsia"/>
                <w:b/>
                <w:bCs/>
                <w:color w:val="0C0C0C"/>
                <w:sz w:val="18"/>
              </w:rPr>
              <w:t>。</w:t>
            </w:r>
          </w:p>
          <w:p w:rsidR="005E716F" w:rsidRDefault="000C73F3">
            <w:pPr>
              <w:ind w:firstLineChars="300" w:firstLine="542"/>
              <w:rPr>
                <w:rFonts w:ascii="宋体" w:hAnsi="宋体"/>
                <w:b/>
                <w:bCs/>
                <w:color w:val="0C0C0C"/>
                <w:sz w:val="18"/>
              </w:rPr>
            </w:pPr>
            <w:r>
              <w:rPr>
                <w:rFonts w:ascii="宋体" w:hAnsi="宋体" w:hint="eastAsia"/>
                <w:b/>
                <w:color w:val="0D0D0D"/>
                <w:sz w:val="18"/>
                <w:szCs w:val="18"/>
              </w:rPr>
              <w:t>注：上述具体视频制作要求以《202</w:t>
            </w:r>
            <w:r>
              <w:rPr>
                <w:rFonts w:ascii="宋体" w:hAnsi="宋体"/>
                <w:b/>
                <w:color w:val="0D0D0D"/>
                <w:sz w:val="18"/>
                <w:szCs w:val="18"/>
              </w:rPr>
              <w:t>1</w:t>
            </w:r>
            <w:r>
              <w:rPr>
                <w:rFonts w:ascii="宋体" w:hAnsi="宋体" w:hint="eastAsia"/>
                <w:b/>
                <w:color w:val="0D0D0D"/>
                <w:sz w:val="18"/>
                <w:szCs w:val="18"/>
              </w:rPr>
              <w:t>年江苏省职业院校教学大赛通知》中明确的要求为准。</w:t>
            </w:r>
          </w:p>
        </w:tc>
      </w:tr>
      <w:tr w:rsidR="005E716F">
        <w:trPr>
          <w:trHeight w:val="449"/>
          <w:jc w:val="center"/>
        </w:trPr>
        <w:tc>
          <w:tcPr>
            <w:tcW w:w="505" w:type="dxa"/>
            <w:vAlign w:val="center"/>
          </w:tcPr>
          <w:p w:rsidR="005E716F" w:rsidRDefault="000C73F3">
            <w:pPr>
              <w:ind w:firstLineChars="100" w:firstLine="210"/>
              <w:jc w:val="left"/>
              <w:rPr>
                <w:rFonts w:ascii="宋体" w:hAnsi="宋体"/>
                <w:color w:val="0D0D0D"/>
              </w:rPr>
            </w:pPr>
            <w:r>
              <w:rPr>
                <w:rFonts w:ascii="宋体" w:hAnsi="宋体" w:hint="eastAsia"/>
                <w:color w:val="0D0D0D"/>
              </w:rPr>
              <w:lastRenderedPageBreak/>
              <w:t>2</w:t>
            </w:r>
          </w:p>
        </w:tc>
        <w:tc>
          <w:tcPr>
            <w:tcW w:w="771" w:type="dxa"/>
            <w:vAlign w:val="center"/>
          </w:tcPr>
          <w:p w:rsidR="005E716F" w:rsidRDefault="000C73F3">
            <w:pPr>
              <w:jc w:val="center"/>
              <w:rPr>
                <w:rFonts w:ascii="宋体" w:hAnsi="宋体"/>
                <w:color w:val="0D0D0D"/>
              </w:rPr>
            </w:pPr>
            <w:r>
              <w:rPr>
                <w:rFonts w:hint="eastAsia"/>
              </w:rPr>
              <w:t>系列微视频录制与编辑</w:t>
            </w:r>
          </w:p>
        </w:tc>
        <w:tc>
          <w:tcPr>
            <w:tcW w:w="567" w:type="dxa"/>
            <w:vAlign w:val="center"/>
          </w:tcPr>
          <w:p w:rsidR="005E716F" w:rsidRDefault="000C73F3">
            <w:pPr>
              <w:tabs>
                <w:tab w:val="left" w:pos="4788"/>
              </w:tabs>
              <w:jc w:val="center"/>
              <w:rPr>
                <w:rFonts w:ascii="宋体" w:hAnsi="宋体"/>
                <w:color w:val="0D0D0D"/>
              </w:rPr>
            </w:pPr>
            <w:r>
              <w:rPr>
                <w:rFonts w:ascii="宋体" w:hAnsi="宋体" w:hint="eastAsia"/>
                <w:color w:val="0D0D0D"/>
              </w:rPr>
              <w:t>分钟</w:t>
            </w:r>
          </w:p>
        </w:tc>
        <w:tc>
          <w:tcPr>
            <w:tcW w:w="7087" w:type="dxa"/>
            <w:vAlign w:val="center"/>
          </w:tcPr>
          <w:p w:rsidR="005E716F" w:rsidRDefault="000C73F3">
            <w:pPr>
              <w:spacing w:line="240" w:lineRule="exact"/>
              <w:rPr>
                <w:rFonts w:ascii="宋体" w:hAnsi="宋体"/>
                <w:b/>
                <w:bCs/>
                <w:color w:val="0C0C0C"/>
                <w:sz w:val="18"/>
              </w:rPr>
            </w:pPr>
            <w:r>
              <w:rPr>
                <w:rFonts w:ascii="宋体" w:hAnsi="宋体" w:hint="eastAsia"/>
                <w:b/>
                <w:bCs/>
                <w:color w:val="0C0C0C"/>
                <w:sz w:val="18"/>
              </w:rPr>
              <w:t>技术支持：</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1）视频拍摄前，投标人应进行前期培训指导，引导教师熟悉制作流程，辅导老师对镜头的适应、引导老师拍出更自然的课程。根据拍摄场地实际情况，投标方应提供相关道具，如灯光、背景绿布或蓝布等相关道具。</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（2）录像环境光线充足、安静，教师衣着得体，讲话清晰，板书清楚；</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（3）</w:t>
            </w:r>
            <w:r>
              <w:rPr>
                <w:rFonts w:ascii="宋体" w:hAnsi="宋体"/>
                <w:color w:val="0C0C0C"/>
                <w:sz w:val="18"/>
              </w:rPr>
              <w:t>视频压缩采用H.264（MPEG-4 Part10：profile=main，level=3.0）编码方式，动态码流的最高码率不高于2500Kbps，最低码率不得低于1024Kbps，</w:t>
            </w:r>
            <w:proofErr w:type="gramStart"/>
            <w:r>
              <w:rPr>
                <w:rFonts w:ascii="宋体" w:hAnsi="宋体"/>
                <w:color w:val="0C0C0C"/>
                <w:sz w:val="18"/>
              </w:rPr>
              <w:t>帧率为</w:t>
            </w:r>
            <w:proofErr w:type="gramEnd"/>
            <w:r>
              <w:rPr>
                <w:rFonts w:ascii="宋体" w:hAnsi="宋体"/>
                <w:color w:val="0C0C0C"/>
                <w:sz w:val="18"/>
              </w:rPr>
              <w:t>25fps，分辨率不低于1024×576（16:9），音频采样率48KHz，码流率128Kbps（恒定）。</w:t>
            </w:r>
            <w:r>
              <w:rPr>
                <w:rFonts w:ascii="宋体" w:hAnsi="宋体" w:hint="eastAsia"/>
                <w:color w:val="0C0C0C"/>
                <w:sz w:val="18"/>
              </w:rPr>
              <w:t>声音和画面要求同步，显示格式720P以上，</w:t>
            </w:r>
            <w:proofErr w:type="gramStart"/>
            <w:r>
              <w:rPr>
                <w:rFonts w:ascii="宋体" w:hAnsi="宋体" w:hint="eastAsia"/>
                <w:color w:val="0C0C0C"/>
                <w:sz w:val="18"/>
              </w:rPr>
              <w:t>无交流</w:t>
            </w:r>
            <w:proofErr w:type="gramEnd"/>
            <w:r>
              <w:rPr>
                <w:rFonts w:ascii="宋体" w:hAnsi="宋体" w:hint="eastAsia"/>
                <w:color w:val="0C0C0C"/>
                <w:sz w:val="18"/>
              </w:rPr>
              <w:t>声或其他杂音等缺陷，无明显失真、放音过冲、过弱；</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（4）伴音清晰、饱满、圆润，无失真、噪声杂音干扰、音量忽大忽小现象；</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（5）解说声与现场声、背景音乐无明显比例失调。音频信噪比不低于48dB；</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（6）主要环节有字幕，字幕要使用符合国家标准的规范字，不出现繁体字、异体字(国家规定的除外)、错别字；字幕的字体、大小、色彩搭配、摆放位置、停留时间、出入</w:t>
            </w:r>
            <w:proofErr w:type="gramStart"/>
            <w:r>
              <w:rPr>
                <w:rFonts w:ascii="宋体" w:hAnsi="宋体" w:hint="eastAsia"/>
                <w:color w:val="0C0C0C"/>
                <w:sz w:val="18"/>
              </w:rPr>
              <w:t>屏方式</w:t>
            </w:r>
            <w:proofErr w:type="gramEnd"/>
            <w:r>
              <w:rPr>
                <w:rFonts w:ascii="宋体" w:hAnsi="宋体" w:hint="eastAsia"/>
                <w:color w:val="0C0C0C"/>
                <w:sz w:val="18"/>
              </w:rPr>
              <w:t>力求与其他要素（画面、解说词、音乐）配合适当，不能破坏原有画面；</w:t>
            </w:r>
          </w:p>
          <w:p w:rsidR="005E716F" w:rsidRDefault="000C73F3">
            <w:pPr>
              <w:ind w:firstLineChars="250" w:firstLine="450"/>
              <w:rPr>
                <w:rFonts w:ascii="宋体" w:hAnsi="宋体"/>
                <w:color w:val="0C0C0C"/>
                <w:sz w:val="18"/>
              </w:rPr>
            </w:pPr>
            <w:r>
              <w:rPr>
                <w:rFonts w:ascii="宋体" w:hAnsi="宋体" w:hint="eastAsia"/>
                <w:color w:val="0C0C0C"/>
                <w:sz w:val="18"/>
              </w:rPr>
              <w:t>（</w:t>
            </w:r>
            <w:r>
              <w:rPr>
                <w:rFonts w:ascii="宋体" w:hAnsi="宋体"/>
                <w:color w:val="0C0C0C"/>
                <w:sz w:val="18"/>
              </w:rPr>
              <w:t>7</w:t>
            </w:r>
            <w:r>
              <w:rPr>
                <w:rFonts w:ascii="宋体" w:hAnsi="宋体" w:hint="eastAsia"/>
                <w:color w:val="0C0C0C"/>
                <w:sz w:val="18"/>
              </w:rPr>
              <w:t>）格式：采用mp4格式封装。</w:t>
            </w:r>
          </w:p>
          <w:p w:rsidR="005E716F" w:rsidRDefault="000C73F3">
            <w:pPr>
              <w:rPr>
                <w:rFonts w:ascii="宋体" w:hAnsi="宋体"/>
                <w:b/>
                <w:bCs/>
                <w:color w:val="0C0C0C"/>
                <w:sz w:val="18"/>
              </w:rPr>
            </w:pPr>
            <w:r>
              <w:rPr>
                <w:rFonts w:ascii="宋体" w:hAnsi="宋体" w:hint="eastAsia"/>
                <w:b/>
                <w:bCs/>
                <w:color w:val="0C0C0C"/>
                <w:sz w:val="18"/>
              </w:rPr>
              <w:t>硬件支持：</w:t>
            </w:r>
          </w:p>
          <w:p w:rsidR="005E716F" w:rsidRDefault="000C73F3">
            <w:pPr>
              <w:ind w:firstLineChars="300" w:firstLine="540"/>
              <w:rPr>
                <w:rFonts w:ascii="宋体" w:hAnsi="宋体"/>
                <w:color w:val="0C0C0C"/>
                <w:sz w:val="18"/>
              </w:rPr>
            </w:pPr>
            <w:r>
              <w:rPr>
                <w:rFonts w:ascii="宋体" w:hAnsi="宋体" w:hint="eastAsia"/>
                <w:color w:val="0C0C0C"/>
                <w:sz w:val="18"/>
              </w:rPr>
              <w:t>专业的录制场地，提供多种拍摄模式。索尼收声设备</w:t>
            </w:r>
            <w:r>
              <w:rPr>
                <w:rFonts w:ascii="宋体" w:hAnsi="宋体"/>
                <w:color w:val="0C0C0C"/>
                <w:sz w:val="18"/>
              </w:rPr>
              <w:t>2</w:t>
            </w:r>
            <w:r>
              <w:rPr>
                <w:rFonts w:ascii="宋体" w:hAnsi="宋体" w:hint="eastAsia"/>
                <w:color w:val="0C0C0C"/>
                <w:sz w:val="18"/>
              </w:rPr>
              <w:t>套，索尼4K摄像机1套。</w:t>
            </w:r>
          </w:p>
          <w:p w:rsidR="005E716F" w:rsidRDefault="000C73F3">
            <w:pPr>
              <w:rPr>
                <w:rFonts w:ascii="宋体" w:hAnsi="宋体"/>
                <w:b/>
                <w:bCs/>
                <w:color w:val="0C0C0C"/>
                <w:sz w:val="18"/>
              </w:rPr>
            </w:pPr>
            <w:r>
              <w:rPr>
                <w:rFonts w:ascii="宋体" w:hAnsi="宋体" w:hint="eastAsia"/>
                <w:b/>
                <w:bCs/>
                <w:color w:val="0C0C0C"/>
                <w:sz w:val="18"/>
              </w:rPr>
              <w:t>后期制作要求：</w:t>
            </w:r>
          </w:p>
          <w:p w:rsidR="005E716F" w:rsidRDefault="000C73F3">
            <w:pPr>
              <w:ind w:firstLineChars="250" w:firstLine="450"/>
              <w:rPr>
                <w:rFonts w:ascii="宋体" w:hAnsi="宋体"/>
                <w:color w:val="0C0C0C"/>
                <w:sz w:val="18"/>
              </w:rPr>
            </w:pPr>
            <w:r>
              <w:rPr>
                <w:rFonts w:ascii="宋体" w:hAnsi="宋体" w:hint="eastAsia"/>
                <w:color w:val="0C0C0C"/>
                <w:sz w:val="18"/>
              </w:rPr>
              <w:t>（1)</w:t>
            </w:r>
            <w:r>
              <w:rPr>
                <w:rFonts w:ascii="宋体" w:hAnsi="宋体" w:hint="eastAsia"/>
                <w:color w:val="0C0C0C"/>
                <w:sz w:val="18"/>
              </w:rPr>
              <w:tab/>
              <w:t>依据课程内容特点，定制化设计相关内容元素。需符合贴合课程内容特色，画面简洁，</w:t>
            </w:r>
            <w:proofErr w:type="gramStart"/>
            <w:r>
              <w:rPr>
                <w:rFonts w:ascii="宋体" w:hAnsi="宋体" w:hint="eastAsia"/>
                <w:color w:val="0C0C0C"/>
                <w:sz w:val="18"/>
              </w:rPr>
              <w:t>具设计</w:t>
            </w:r>
            <w:proofErr w:type="gramEnd"/>
            <w:r>
              <w:rPr>
                <w:rFonts w:ascii="宋体" w:hAnsi="宋体" w:hint="eastAsia"/>
                <w:color w:val="0C0C0C"/>
                <w:sz w:val="18"/>
              </w:rPr>
              <w:t>感，重点突出；</w:t>
            </w:r>
          </w:p>
          <w:p w:rsidR="005E716F" w:rsidRDefault="000C73F3">
            <w:pPr>
              <w:ind w:firstLineChars="250" w:firstLine="450"/>
              <w:rPr>
                <w:rFonts w:ascii="宋体" w:hAnsi="宋体"/>
                <w:color w:val="0C0C0C"/>
                <w:sz w:val="18"/>
              </w:rPr>
            </w:pPr>
            <w:r>
              <w:rPr>
                <w:rFonts w:ascii="宋体" w:hAnsi="宋体" w:hint="eastAsia"/>
                <w:color w:val="0C0C0C"/>
                <w:sz w:val="18"/>
              </w:rPr>
              <w:t>（</w:t>
            </w:r>
            <w:r>
              <w:rPr>
                <w:rFonts w:ascii="宋体" w:hAnsi="宋体"/>
                <w:color w:val="0C0C0C"/>
                <w:sz w:val="18"/>
              </w:rPr>
              <w:t>2</w:t>
            </w:r>
            <w:r>
              <w:rPr>
                <w:rFonts w:ascii="宋体" w:hAnsi="宋体" w:hint="eastAsia"/>
                <w:color w:val="0C0C0C"/>
                <w:sz w:val="18"/>
              </w:rPr>
              <w:t>)</w:t>
            </w:r>
            <w:r>
              <w:rPr>
                <w:rFonts w:ascii="宋体" w:hAnsi="宋体" w:hint="eastAsia"/>
                <w:color w:val="0C0C0C"/>
                <w:sz w:val="18"/>
              </w:rPr>
              <w:tab/>
              <w:t>依据资源表达方式的需要，使用AE、c4d、动画人、小人头像等多样化版式设计，进行必要的精细化包装与特效处理；</w:t>
            </w:r>
          </w:p>
          <w:p w:rsidR="005E716F" w:rsidRDefault="000C73F3">
            <w:pPr>
              <w:ind w:firstLineChars="250" w:firstLine="450"/>
              <w:rPr>
                <w:rFonts w:ascii="宋体" w:hAnsi="宋体"/>
                <w:color w:val="0C0C0C"/>
                <w:sz w:val="18"/>
              </w:rPr>
            </w:pPr>
            <w:r>
              <w:rPr>
                <w:rFonts w:ascii="宋体" w:hAnsi="宋体" w:hint="eastAsia"/>
                <w:color w:val="0C0C0C"/>
                <w:sz w:val="18"/>
              </w:rPr>
              <w:t>（3）画面转场衔接顺畅，</w:t>
            </w:r>
            <w:proofErr w:type="gramStart"/>
            <w:r>
              <w:rPr>
                <w:rFonts w:ascii="宋体" w:hAnsi="宋体" w:hint="eastAsia"/>
                <w:color w:val="0C0C0C"/>
                <w:sz w:val="18"/>
              </w:rPr>
              <w:t>不</w:t>
            </w:r>
            <w:proofErr w:type="gramEnd"/>
            <w:r>
              <w:rPr>
                <w:rFonts w:ascii="宋体" w:hAnsi="宋体" w:hint="eastAsia"/>
                <w:color w:val="0C0C0C"/>
                <w:sz w:val="18"/>
              </w:rPr>
              <w:t>突兀；</w:t>
            </w:r>
          </w:p>
          <w:p w:rsidR="005E716F" w:rsidRDefault="000C73F3">
            <w:pPr>
              <w:ind w:firstLineChars="250" w:firstLine="450"/>
              <w:rPr>
                <w:rFonts w:ascii="宋体" w:hAnsi="宋体"/>
                <w:color w:val="0C0C0C"/>
                <w:sz w:val="18"/>
              </w:rPr>
            </w:pPr>
            <w:r>
              <w:rPr>
                <w:rFonts w:ascii="宋体" w:hAnsi="宋体" w:hint="eastAsia"/>
                <w:color w:val="0C0C0C"/>
                <w:sz w:val="18"/>
              </w:rPr>
              <w:t>（4）适宜的背景音乐渲染情绪及画面。</w:t>
            </w:r>
          </w:p>
          <w:p w:rsidR="005E716F" w:rsidRDefault="000C73F3">
            <w:pPr>
              <w:ind w:firstLineChars="250" w:firstLine="450"/>
              <w:rPr>
                <w:rFonts w:ascii="宋体" w:hAnsi="宋体"/>
                <w:color w:val="0C0C0C"/>
                <w:sz w:val="18"/>
              </w:rPr>
            </w:pPr>
            <w:r>
              <w:rPr>
                <w:rFonts w:ascii="宋体" w:hAnsi="宋体" w:hint="eastAsia"/>
                <w:color w:val="0C0C0C"/>
                <w:sz w:val="18"/>
              </w:rPr>
              <w:t>（5）根据知识点内容，依据主讲教师及课程策划师要求补充动画内容（动画费用依据动画报价另行计费）；但要优先考虑实操拍摄等多种手段，严格</w:t>
            </w:r>
            <w:proofErr w:type="gramStart"/>
            <w:r>
              <w:rPr>
                <w:rFonts w:ascii="宋体" w:hAnsi="宋体" w:hint="eastAsia"/>
                <w:color w:val="0C0C0C"/>
                <w:sz w:val="18"/>
              </w:rPr>
              <w:t>遵照能实不虚</w:t>
            </w:r>
            <w:proofErr w:type="gramEnd"/>
            <w:r>
              <w:rPr>
                <w:rFonts w:ascii="宋体" w:hAnsi="宋体" w:hint="eastAsia"/>
                <w:color w:val="0C0C0C"/>
                <w:sz w:val="18"/>
              </w:rPr>
              <w:t>的原则，动画的必要性要进行二次评估和设计。</w:t>
            </w:r>
          </w:p>
          <w:p w:rsidR="005E716F" w:rsidRDefault="000C73F3">
            <w:pPr>
              <w:rPr>
                <w:rFonts w:ascii="宋体" w:hAnsi="宋体"/>
                <w:b/>
                <w:bCs/>
                <w:color w:val="0C0C0C"/>
                <w:sz w:val="18"/>
              </w:rPr>
            </w:pPr>
            <w:r>
              <w:rPr>
                <w:rFonts w:ascii="宋体" w:hAnsi="宋体" w:hint="eastAsia"/>
                <w:b/>
                <w:bCs/>
                <w:color w:val="0C0C0C"/>
                <w:sz w:val="18"/>
              </w:rPr>
              <w:t>服务要求：</w:t>
            </w:r>
          </w:p>
          <w:p w:rsidR="005E716F" w:rsidRDefault="000C73F3">
            <w:pPr>
              <w:ind w:firstLineChars="300" w:firstLine="540"/>
              <w:jc w:val="left"/>
              <w:rPr>
                <w:rFonts w:ascii="宋体" w:hAnsi="宋体"/>
                <w:color w:val="0D0D0D"/>
                <w:sz w:val="18"/>
                <w:szCs w:val="18"/>
              </w:rPr>
            </w:pPr>
            <w:r>
              <w:rPr>
                <w:rFonts w:ascii="宋体" w:hAnsi="宋体" w:hint="eastAsia"/>
                <w:color w:val="0D0D0D"/>
                <w:sz w:val="18"/>
                <w:szCs w:val="18"/>
              </w:rPr>
              <w:t>资源运行后一年内，投标人需保证提供必要的修改服务。如：、课程封面图片、个</w:t>
            </w:r>
            <w:r>
              <w:rPr>
                <w:rFonts w:ascii="宋体" w:hAnsi="宋体" w:hint="eastAsia"/>
                <w:color w:val="0D0D0D"/>
                <w:sz w:val="18"/>
                <w:szCs w:val="18"/>
              </w:rPr>
              <w:lastRenderedPageBreak/>
              <w:t>别画面调整、个别视频片段的编辑修改、少量教学资源美化调整等。</w:t>
            </w:r>
          </w:p>
          <w:p w:rsidR="005E716F" w:rsidRDefault="000C73F3">
            <w:pPr>
              <w:rPr>
                <w:rFonts w:ascii="宋体" w:hAnsi="宋体"/>
                <w:b/>
                <w:bCs/>
                <w:color w:val="0C0C0C"/>
                <w:sz w:val="18"/>
              </w:rPr>
            </w:pPr>
            <w:r>
              <w:rPr>
                <w:rFonts w:ascii="宋体" w:hAnsi="宋体" w:hint="eastAsia"/>
                <w:b/>
                <w:bCs/>
                <w:color w:val="0C0C0C"/>
                <w:sz w:val="18"/>
              </w:rPr>
              <w:t>技术人员配备：</w:t>
            </w:r>
          </w:p>
          <w:p w:rsidR="005E716F" w:rsidRDefault="000C73F3">
            <w:pPr>
              <w:ind w:firstLineChars="300" w:firstLine="540"/>
              <w:jc w:val="left"/>
              <w:rPr>
                <w:rFonts w:ascii="宋体" w:hAnsi="宋体"/>
                <w:color w:val="0D0D0D"/>
              </w:rPr>
            </w:pPr>
            <w:r>
              <w:rPr>
                <w:rFonts w:ascii="宋体" w:hAnsi="宋体" w:hint="eastAsia"/>
                <w:color w:val="0C0C0C"/>
                <w:sz w:val="18"/>
              </w:rPr>
              <w:t>课程顾问1名，视频工程师</w:t>
            </w:r>
            <w:r>
              <w:rPr>
                <w:rFonts w:ascii="宋体" w:hAnsi="宋体"/>
                <w:color w:val="0C0C0C"/>
                <w:sz w:val="18"/>
              </w:rPr>
              <w:t>5-7</w:t>
            </w:r>
            <w:r>
              <w:rPr>
                <w:rFonts w:ascii="宋体" w:hAnsi="宋体" w:hint="eastAsia"/>
                <w:color w:val="0C0C0C"/>
                <w:sz w:val="18"/>
              </w:rPr>
              <w:t>名，化妆师1名，动画师</w:t>
            </w:r>
            <w:r>
              <w:rPr>
                <w:rFonts w:ascii="宋体" w:hAnsi="宋体"/>
                <w:color w:val="0C0C0C"/>
                <w:sz w:val="18"/>
              </w:rPr>
              <w:t>1</w:t>
            </w:r>
            <w:r>
              <w:rPr>
                <w:rFonts w:ascii="宋体" w:hAnsi="宋体" w:hint="eastAsia"/>
                <w:color w:val="0C0C0C"/>
                <w:sz w:val="18"/>
              </w:rPr>
              <w:t>名，专业平面设计师1名</w:t>
            </w:r>
            <w:r>
              <w:rPr>
                <w:rFonts w:ascii="宋体" w:hAnsi="宋体" w:hint="eastAsia"/>
                <w:b/>
                <w:bCs/>
                <w:color w:val="0C0C0C"/>
                <w:sz w:val="18"/>
              </w:rPr>
              <w:t>。</w:t>
            </w:r>
          </w:p>
        </w:tc>
      </w:tr>
      <w:tr w:rsidR="005E716F">
        <w:trPr>
          <w:trHeight w:val="449"/>
          <w:jc w:val="center"/>
        </w:trPr>
        <w:tc>
          <w:tcPr>
            <w:tcW w:w="505" w:type="dxa"/>
            <w:vAlign w:val="center"/>
          </w:tcPr>
          <w:p w:rsidR="005E716F" w:rsidRDefault="000C73F3">
            <w:pPr>
              <w:ind w:firstLineChars="100" w:firstLine="210"/>
              <w:jc w:val="left"/>
              <w:rPr>
                <w:rFonts w:ascii="宋体" w:hAnsi="宋体"/>
                <w:color w:val="0D0D0D"/>
              </w:rPr>
            </w:pPr>
            <w:r>
              <w:rPr>
                <w:rFonts w:ascii="宋体" w:hAnsi="宋体" w:hint="eastAsia"/>
                <w:color w:val="0D0D0D"/>
              </w:rPr>
              <w:lastRenderedPageBreak/>
              <w:t>3</w:t>
            </w:r>
          </w:p>
        </w:tc>
        <w:tc>
          <w:tcPr>
            <w:tcW w:w="771" w:type="dxa"/>
            <w:vAlign w:val="center"/>
          </w:tcPr>
          <w:p w:rsidR="005E716F" w:rsidRDefault="000C73F3">
            <w:pPr>
              <w:jc w:val="center"/>
              <w:rPr>
                <w:rFonts w:ascii="宋体" w:hAnsi="宋体"/>
                <w:color w:val="0D0D0D"/>
              </w:rPr>
            </w:pPr>
            <w:proofErr w:type="gramStart"/>
            <w:r>
              <w:rPr>
                <w:rFonts w:hint="eastAsia"/>
              </w:rPr>
              <w:t>系列微课实验</w:t>
            </w:r>
            <w:proofErr w:type="gramEnd"/>
            <w:r>
              <w:rPr>
                <w:rFonts w:hint="eastAsia"/>
              </w:rPr>
              <w:t>拍摄与编辑</w:t>
            </w:r>
          </w:p>
        </w:tc>
        <w:tc>
          <w:tcPr>
            <w:tcW w:w="567" w:type="dxa"/>
            <w:vAlign w:val="center"/>
          </w:tcPr>
          <w:p w:rsidR="005E716F" w:rsidRDefault="000C73F3">
            <w:pPr>
              <w:tabs>
                <w:tab w:val="left" w:pos="4788"/>
              </w:tabs>
              <w:jc w:val="center"/>
              <w:rPr>
                <w:rFonts w:ascii="宋体" w:hAnsi="宋体"/>
                <w:color w:val="0D0D0D"/>
              </w:rPr>
            </w:pPr>
            <w:r>
              <w:rPr>
                <w:rFonts w:ascii="宋体" w:hAnsi="宋体" w:hint="eastAsia"/>
                <w:color w:val="0D0D0D"/>
              </w:rPr>
              <w:t>分钟</w:t>
            </w:r>
          </w:p>
        </w:tc>
        <w:tc>
          <w:tcPr>
            <w:tcW w:w="7087" w:type="dxa"/>
            <w:vAlign w:val="center"/>
          </w:tcPr>
          <w:p w:rsidR="005E716F" w:rsidRDefault="000C73F3">
            <w:pPr>
              <w:spacing w:line="240" w:lineRule="exact"/>
              <w:rPr>
                <w:rFonts w:ascii="宋体" w:hAnsi="宋体"/>
                <w:b/>
                <w:bCs/>
                <w:color w:val="0C0C0C"/>
                <w:sz w:val="18"/>
              </w:rPr>
            </w:pPr>
            <w:r>
              <w:rPr>
                <w:rFonts w:ascii="宋体" w:hAnsi="宋体" w:hint="eastAsia"/>
                <w:b/>
                <w:bCs/>
                <w:color w:val="0C0C0C"/>
                <w:sz w:val="18"/>
              </w:rPr>
              <w:t>技术支持：</w:t>
            </w:r>
          </w:p>
          <w:p w:rsidR="005E716F" w:rsidRDefault="000C73F3">
            <w:pPr>
              <w:pStyle w:val="Style35"/>
              <w:ind w:firstLineChars="0"/>
              <w:rPr>
                <w:rFonts w:ascii="宋体" w:hAnsi="宋体"/>
                <w:color w:val="0D0D0D"/>
                <w:sz w:val="18"/>
                <w:szCs w:val="18"/>
              </w:rPr>
            </w:pPr>
            <w:r>
              <w:rPr>
                <w:rFonts w:ascii="宋体" w:hAnsi="宋体" w:hint="eastAsia"/>
                <w:color w:val="0D0D0D"/>
                <w:sz w:val="18"/>
                <w:szCs w:val="18"/>
              </w:rPr>
              <w:t>（1）依据课程内容特点，对重点内容、学生容易出错的实验操作过程，进行可视化直观强调呈现；必要时进行可视化的标注、重难点的凸显呈现。以学生易理解为主。</w:t>
            </w:r>
          </w:p>
          <w:p w:rsidR="005E716F" w:rsidRDefault="000C73F3">
            <w:pPr>
              <w:spacing w:line="240" w:lineRule="exact"/>
              <w:ind w:firstLineChars="200" w:firstLine="360"/>
              <w:rPr>
                <w:rFonts w:ascii="宋体" w:hAnsi="宋体"/>
                <w:color w:val="0C0C0C"/>
                <w:sz w:val="18"/>
              </w:rPr>
            </w:pPr>
            <w:r>
              <w:rPr>
                <w:rFonts w:ascii="宋体" w:hAnsi="宋体" w:hint="eastAsia"/>
                <w:color w:val="0D0D0D"/>
                <w:sz w:val="18"/>
                <w:szCs w:val="18"/>
              </w:rPr>
              <w:t>（</w:t>
            </w:r>
            <w:r>
              <w:rPr>
                <w:rFonts w:ascii="宋体" w:hAnsi="宋体"/>
                <w:color w:val="0D0D0D"/>
                <w:sz w:val="18"/>
                <w:szCs w:val="18"/>
              </w:rPr>
              <w:t>2</w:t>
            </w:r>
            <w:r>
              <w:rPr>
                <w:rFonts w:ascii="宋体" w:hAnsi="宋体" w:hint="eastAsia"/>
                <w:color w:val="0D0D0D"/>
                <w:sz w:val="18"/>
                <w:szCs w:val="18"/>
              </w:rPr>
              <w:t>）</w:t>
            </w:r>
            <w:r>
              <w:rPr>
                <w:rFonts w:ascii="宋体" w:hAnsi="宋体"/>
                <w:color w:val="0C0C0C"/>
                <w:sz w:val="18"/>
              </w:rPr>
              <w:t>视频压缩采用H.264（MPEG-4 Part10：profile=main，level=3.0）编码方式，动态码流的最高码率不高于2500Kbps，最低码率不得低于1024Kbps，</w:t>
            </w:r>
            <w:proofErr w:type="gramStart"/>
            <w:r>
              <w:rPr>
                <w:rFonts w:ascii="宋体" w:hAnsi="宋体"/>
                <w:color w:val="0C0C0C"/>
                <w:sz w:val="18"/>
              </w:rPr>
              <w:t>帧率为</w:t>
            </w:r>
            <w:proofErr w:type="gramEnd"/>
            <w:r>
              <w:rPr>
                <w:rFonts w:ascii="宋体" w:hAnsi="宋体"/>
                <w:color w:val="0C0C0C"/>
                <w:sz w:val="18"/>
              </w:rPr>
              <w:t>25fps，分辨率不低于1024×576（16:9），音频采样率48KHz，码流率128Kbps（恒定）。</w:t>
            </w:r>
            <w:r>
              <w:rPr>
                <w:rFonts w:ascii="宋体" w:hAnsi="宋体" w:hint="eastAsia"/>
                <w:color w:val="0C0C0C"/>
                <w:sz w:val="18"/>
              </w:rPr>
              <w:t>声音和画面要求同步，显示格式720P以上，</w:t>
            </w:r>
            <w:proofErr w:type="gramStart"/>
            <w:r>
              <w:rPr>
                <w:rFonts w:ascii="宋体" w:hAnsi="宋体" w:hint="eastAsia"/>
                <w:color w:val="0C0C0C"/>
                <w:sz w:val="18"/>
              </w:rPr>
              <w:t>无交流</w:t>
            </w:r>
            <w:proofErr w:type="gramEnd"/>
            <w:r>
              <w:rPr>
                <w:rFonts w:ascii="宋体" w:hAnsi="宋体" w:hint="eastAsia"/>
                <w:color w:val="0C0C0C"/>
                <w:sz w:val="18"/>
              </w:rPr>
              <w:t>声或其他杂音等缺陷，无明显失真、放音过冲、过弱；</w:t>
            </w:r>
          </w:p>
          <w:p w:rsidR="005E716F" w:rsidRDefault="000C73F3">
            <w:pPr>
              <w:spacing w:line="240" w:lineRule="exact"/>
              <w:ind w:firstLineChars="200" w:firstLine="360"/>
              <w:rPr>
                <w:rFonts w:ascii="宋体" w:hAnsi="宋体"/>
                <w:color w:val="0C0C0C"/>
                <w:sz w:val="18"/>
              </w:rPr>
            </w:pPr>
            <w:r>
              <w:rPr>
                <w:rFonts w:ascii="宋体" w:hAnsi="宋体" w:hint="eastAsia"/>
                <w:color w:val="0C0C0C"/>
                <w:sz w:val="18"/>
              </w:rPr>
              <w:t>（</w:t>
            </w:r>
            <w:r>
              <w:rPr>
                <w:rFonts w:ascii="宋体" w:hAnsi="宋体"/>
                <w:color w:val="0C0C0C"/>
                <w:sz w:val="18"/>
              </w:rPr>
              <w:t>3</w:t>
            </w:r>
            <w:r>
              <w:rPr>
                <w:rFonts w:ascii="宋体" w:hAnsi="宋体" w:hint="eastAsia"/>
                <w:color w:val="0C0C0C"/>
                <w:sz w:val="18"/>
              </w:rPr>
              <w:t>）伴音清晰、饱满、圆润，无失真、噪声杂音干扰、音量忽大忽小现象；</w:t>
            </w:r>
          </w:p>
          <w:p w:rsidR="005E716F" w:rsidRDefault="000C73F3">
            <w:pPr>
              <w:pStyle w:val="Style35"/>
              <w:ind w:left="113" w:firstLineChars="0" w:firstLine="0"/>
              <w:rPr>
                <w:rFonts w:ascii="宋体" w:hAnsi="宋体"/>
                <w:color w:val="0D0D0D"/>
                <w:sz w:val="18"/>
                <w:szCs w:val="18"/>
              </w:rPr>
            </w:pPr>
            <w:r>
              <w:rPr>
                <w:rFonts w:ascii="宋体" w:hAnsi="宋体" w:hint="eastAsia"/>
                <w:color w:val="0D0D0D"/>
                <w:szCs w:val="21"/>
              </w:rPr>
              <w:t xml:space="preserve"> </w:t>
            </w:r>
            <w:r>
              <w:rPr>
                <w:rFonts w:ascii="宋体" w:hAnsi="宋体"/>
                <w:color w:val="0D0D0D"/>
                <w:szCs w:val="21"/>
              </w:rPr>
              <w:t xml:space="preserve"> </w:t>
            </w:r>
            <w:r>
              <w:rPr>
                <w:rFonts w:ascii="宋体" w:hAnsi="宋体" w:hint="eastAsia"/>
                <w:color w:val="0D0D0D"/>
                <w:sz w:val="18"/>
                <w:szCs w:val="18"/>
              </w:rPr>
              <w:t>（4）投标人需根据实验需要，在专业实验室、且拍摄效果较好的场地进行拍摄。必要时需拍摄间全套灯光等设备支持，创造适宜拍摄等条件。</w:t>
            </w:r>
          </w:p>
          <w:p w:rsidR="005E716F" w:rsidRDefault="000C73F3">
            <w:pPr>
              <w:ind w:firstLineChars="200" w:firstLine="360"/>
              <w:rPr>
                <w:rFonts w:ascii="宋体" w:hAnsi="宋体"/>
                <w:color w:val="0C0C0C"/>
                <w:sz w:val="18"/>
              </w:rPr>
            </w:pPr>
            <w:r>
              <w:rPr>
                <w:rFonts w:ascii="宋体" w:hAnsi="宋体" w:hint="eastAsia"/>
                <w:color w:val="0C0C0C"/>
                <w:sz w:val="18"/>
              </w:rPr>
              <w:t>（5）根据知识点内容，依据主讲教师及课程策划师要求补充动画内容（动画费用依据动画报价另行计费）；但要优先考虑实操拍摄等多种手段，严格</w:t>
            </w:r>
            <w:proofErr w:type="gramStart"/>
            <w:r>
              <w:rPr>
                <w:rFonts w:ascii="宋体" w:hAnsi="宋体" w:hint="eastAsia"/>
                <w:color w:val="0C0C0C"/>
                <w:sz w:val="18"/>
              </w:rPr>
              <w:t>遵照能实不虚</w:t>
            </w:r>
            <w:proofErr w:type="gramEnd"/>
            <w:r>
              <w:rPr>
                <w:rFonts w:ascii="宋体" w:hAnsi="宋体" w:hint="eastAsia"/>
                <w:color w:val="0C0C0C"/>
                <w:sz w:val="18"/>
              </w:rPr>
              <w:t>的原则，动画的必要性要进行二次评估和设计。</w:t>
            </w:r>
          </w:p>
          <w:p w:rsidR="005E716F" w:rsidRDefault="000C73F3">
            <w:pPr>
              <w:rPr>
                <w:rFonts w:ascii="宋体" w:hAnsi="宋体"/>
                <w:b/>
                <w:bCs/>
                <w:color w:val="0C0C0C"/>
                <w:sz w:val="18"/>
              </w:rPr>
            </w:pPr>
            <w:r>
              <w:rPr>
                <w:rFonts w:ascii="宋体" w:hAnsi="宋体" w:hint="eastAsia"/>
                <w:b/>
                <w:bCs/>
                <w:color w:val="0C0C0C"/>
                <w:sz w:val="18"/>
              </w:rPr>
              <w:t>技术人员配备：</w:t>
            </w:r>
          </w:p>
          <w:p w:rsidR="005E716F" w:rsidRDefault="000C73F3">
            <w:pPr>
              <w:ind w:firstLineChars="300" w:firstLine="540"/>
              <w:jc w:val="left"/>
              <w:rPr>
                <w:rFonts w:ascii="宋体" w:hAnsi="宋体"/>
                <w:color w:val="0D0D0D"/>
              </w:rPr>
            </w:pPr>
            <w:r>
              <w:rPr>
                <w:rFonts w:ascii="宋体" w:hAnsi="宋体" w:hint="eastAsia"/>
                <w:color w:val="0C0C0C"/>
                <w:sz w:val="18"/>
              </w:rPr>
              <w:t>高级课程顾问1名，资深实景拍摄视频工程师</w:t>
            </w:r>
            <w:r>
              <w:rPr>
                <w:rFonts w:ascii="宋体" w:hAnsi="宋体"/>
                <w:color w:val="0C0C0C"/>
                <w:sz w:val="18"/>
              </w:rPr>
              <w:t>2-3</w:t>
            </w:r>
            <w:r>
              <w:rPr>
                <w:rFonts w:ascii="宋体" w:hAnsi="宋体" w:hint="eastAsia"/>
                <w:color w:val="0C0C0C"/>
                <w:sz w:val="18"/>
              </w:rPr>
              <w:t>名，化妆师1名，动画师1名，专业平面设计师1名</w:t>
            </w:r>
            <w:r>
              <w:rPr>
                <w:rFonts w:ascii="宋体" w:hAnsi="宋体" w:hint="eastAsia"/>
                <w:b/>
                <w:bCs/>
                <w:color w:val="0C0C0C"/>
                <w:sz w:val="18"/>
              </w:rPr>
              <w:t>。</w:t>
            </w:r>
          </w:p>
          <w:p w:rsidR="005E716F" w:rsidRDefault="005E716F">
            <w:pPr>
              <w:pStyle w:val="Style35"/>
              <w:ind w:firstLineChars="0"/>
              <w:rPr>
                <w:rFonts w:ascii="宋体" w:hAnsi="宋体"/>
                <w:b/>
                <w:bCs/>
                <w:color w:val="0D0D0D"/>
                <w:szCs w:val="21"/>
              </w:rPr>
            </w:pPr>
          </w:p>
        </w:tc>
      </w:tr>
      <w:tr w:rsidR="005E716F">
        <w:trPr>
          <w:trHeight w:val="449"/>
          <w:jc w:val="center"/>
        </w:trPr>
        <w:tc>
          <w:tcPr>
            <w:tcW w:w="505" w:type="dxa"/>
            <w:vAlign w:val="center"/>
          </w:tcPr>
          <w:p w:rsidR="005E716F" w:rsidRDefault="000C73F3">
            <w:pPr>
              <w:ind w:firstLineChars="100" w:firstLine="210"/>
              <w:jc w:val="left"/>
              <w:rPr>
                <w:rFonts w:ascii="宋体" w:hAnsi="宋体"/>
                <w:color w:val="0D0D0D"/>
              </w:rPr>
            </w:pPr>
            <w:r>
              <w:rPr>
                <w:rFonts w:ascii="宋体" w:hAnsi="宋体" w:hint="eastAsia"/>
                <w:color w:val="0D0D0D"/>
              </w:rPr>
              <w:t>4</w:t>
            </w:r>
          </w:p>
        </w:tc>
        <w:tc>
          <w:tcPr>
            <w:tcW w:w="771" w:type="dxa"/>
            <w:vAlign w:val="center"/>
          </w:tcPr>
          <w:p w:rsidR="005E716F" w:rsidRDefault="000C73F3">
            <w:pPr>
              <w:jc w:val="center"/>
              <w:rPr>
                <w:rFonts w:ascii="宋体" w:hAnsi="宋体"/>
                <w:color w:val="0D0D0D"/>
              </w:rPr>
            </w:pPr>
            <w:r>
              <w:rPr>
                <w:rFonts w:hAnsi="宋体" w:hint="eastAsia"/>
                <w:kern w:val="0"/>
              </w:rPr>
              <w:t>二维动画</w:t>
            </w:r>
          </w:p>
        </w:tc>
        <w:tc>
          <w:tcPr>
            <w:tcW w:w="567" w:type="dxa"/>
            <w:vAlign w:val="center"/>
          </w:tcPr>
          <w:p w:rsidR="005E716F" w:rsidRDefault="000C73F3">
            <w:pPr>
              <w:tabs>
                <w:tab w:val="left" w:pos="4788"/>
              </w:tabs>
              <w:jc w:val="center"/>
              <w:rPr>
                <w:rFonts w:ascii="宋体" w:hAnsi="宋体"/>
                <w:color w:val="0D0D0D"/>
              </w:rPr>
            </w:pPr>
            <w:r>
              <w:rPr>
                <w:rFonts w:ascii="宋体" w:hAnsi="宋体" w:hint="eastAsia"/>
                <w:color w:val="0D0D0D"/>
              </w:rPr>
              <w:t>秒</w:t>
            </w:r>
          </w:p>
        </w:tc>
        <w:tc>
          <w:tcPr>
            <w:tcW w:w="7087" w:type="dxa"/>
            <w:vAlign w:val="center"/>
          </w:tcPr>
          <w:p w:rsidR="005E716F" w:rsidRDefault="000C73F3">
            <w:pPr>
              <w:rPr>
                <w:rFonts w:ascii="宋体" w:hAnsi="宋体"/>
                <w:b/>
                <w:bCs/>
                <w:color w:val="0D0D0D"/>
                <w:sz w:val="18"/>
                <w:szCs w:val="18"/>
              </w:rPr>
            </w:pPr>
            <w:r>
              <w:rPr>
                <w:rFonts w:ascii="宋体" w:hAnsi="宋体" w:hint="eastAsia"/>
                <w:b/>
                <w:bCs/>
                <w:color w:val="0D0D0D"/>
                <w:sz w:val="18"/>
                <w:szCs w:val="18"/>
              </w:rPr>
              <w:t>技术支持</w:t>
            </w:r>
          </w:p>
          <w:p w:rsidR="005E716F" w:rsidRDefault="000C73F3">
            <w:pPr>
              <w:ind w:firstLineChars="50" w:firstLine="90"/>
              <w:rPr>
                <w:rFonts w:ascii="宋体" w:hAnsi="宋体"/>
                <w:color w:val="0D0D0D"/>
                <w:sz w:val="18"/>
                <w:szCs w:val="18"/>
              </w:rPr>
            </w:pPr>
            <w:r>
              <w:rPr>
                <w:rFonts w:ascii="宋体" w:hAnsi="宋体" w:hint="eastAsia"/>
                <w:color w:val="0D0D0D"/>
                <w:sz w:val="18"/>
                <w:szCs w:val="18"/>
              </w:rPr>
              <w:t>（1）依据课程内容的知识内容及实验要求，搭建实验的情景；色彩搭配、角色造型、工具制作等符合专业知识的表达；帧和</w:t>
            </w:r>
            <w:proofErr w:type="gramStart"/>
            <w:r>
              <w:rPr>
                <w:rFonts w:ascii="宋体" w:hAnsi="宋体" w:hint="eastAsia"/>
                <w:color w:val="0D0D0D"/>
                <w:sz w:val="18"/>
                <w:szCs w:val="18"/>
              </w:rPr>
              <w:t>帧之间</w:t>
            </w:r>
            <w:proofErr w:type="gramEnd"/>
            <w:r>
              <w:rPr>
                <w:rFonts w:ascii="宋体" w:hAnsi="宋体" w:hint="eastAsia"/>
                <w:color w:val="0D0D0D"/>
                <w:sz w:val="18"/>
                <w:szCs w:val="18"/>
              </w:rPr>
              <w:t>的关联性强，演播过程流畅；</w:t>
            </w:r>
          </w:p>
          <w:p w:rsidR="005E716F" w:rsidRDefault="000C73F3">
            <w:pPr>
              <w:ind w:firstLineChars="50" w:firstLine="90"/>
              <w:rPr>
                <w:rFonts w:ascii="宋体" w:hAnsi="宋体"/>
                <w:color w:val="0D0D0D"/>
                <w:sz w:val="18"/>
                <w:szCs w:val="18"/>
              </w:rPr>
            </w:pPr>
            <w:r>
              <w:rPr>
                <w:rFonts w:ascii="宋体" w:hAnsi="宋体" w:hint="eastAsia"/>
                <w:color w:val="0D0D0D"/>
                <w:sz w:val="18"/>
                <w:szCs w:val="18"/>
              </w:rPr>
              <w:t>（2）动画元素丰富，表现形式能体现课程专业知识内容的形态及变化过程；</w:t>
            </w:r>
          </w:p>
          <w:p w:rsidR="005E716F" w:rsidRDefault="000C73F3">
            <w:pPr>
              <w:ind w:firstLineChars="50" w:firstLine="90"/>
              <w:rPr>
                <w:rFonts w:ascii="宋体" w:hAnsi="宋体"/>
                <w:color w:val="0D0D0D"/>
                <w:sz w:val="18"/>
                <w:szCs w:val="18"/>
              </w:rPr>
            </w:pPr>
            <w:r>
              <w:rPr>
                <w:rFonts w:ascii="宋体" w:hAnsi="宋体" w:hint="eastAsia"/>
                <w:color w:val="0D0D0D"/>
                <w:sz w:val="18"/>
                <w:szCs w:val="18"/>
              </w:rPr>
              <w:t>（3）动画各分镜衔接，应符合课程讲解过程中形态变化的连续性；用到的位图，必须清晰；</w:t>
            </w:r>
          </w:p>
          <w:p w:rsidR="005E716F" w:rsidRDefault="000C73F3">
            <w:pPr>
              <w:ind w:firstLineChars="50" w:firstLine="90"/>
              <w:rPr>
                <w:rFonts w:ascii="宋体" w:hAnsi="宋体"/>
                <w:color w:val="0D0D0D"/>
                <w:sz w:val="18"/>
                <w:szCs w:val="18"/>
              </w:rPr>
            </w:pPr>
            <w:r>
              <w:rPr>
                <w:rFonts w:ascii="宋体" w:hAnsi="宋体" w:hint="eastAsia"/>
                <w:color w:val="0D0D0D"/>
                <w:sz w:val="18"/>
                <w:szCs w:val="18"/>
              </w:rPr>
              <w:t>（4）动画文件输出格式：</w:t>
            </w:r>
            <w:proofErr w:type="spellStart"/>
            <w:r>
              <w:rPr>
                <w:rFonts w:ascii="宋体" w:hAnsi="宋体" w:hint="eastAsia"/>
                <w:color w:val="0D0D0D"/>
                <w:sz w:val="18"/>
                <w:szCs w:val="18"/>
              </w:rPr>
              <w:t>swf</w:t>
            </w:r>
            <w:proofErr w:type="spellEnd"/>
            <w:r>
              <w:rPr>
                <w:rFonts w:ascii="宋体" w:hAnsi="宋体" w:hint="eastAsia"/>
                <w:color w:val="0D0D0D"/>
                <w:sz w:val="18"/>
                <w:szCs w:val="18"/>
              </w:rPr>
              <w:t>、mp4； 动画帧速设置：25帧/秒；画面尺寸：1</w:t>
            </w:r>
            <w:r>
              <w:rPr>
                <w:rFonts w:ascii="宋体" w:hAnsi="宋体"/>
                <w:color w:val="0D0D0D"/>
                <w:sz w:val="18"/>
                <w:szCs w:val="18"/>
              </w:rPr>
              <w:t>920</w:t>
            </w:r>
            <w:r>
              <w:rPr>
                <w:rFonts w:ascii="宋体" w:hAnsi="宋体" w:hint="eastAsia"/>
                <w:color w:val="0D0D0D"/>
                <w:sz w:val="18"/>
                <w:szCs w:val="18"/>
              </w:rPr>
              <w:t>*</w:t>
            </w:r>
            <w:r>
              <w:rPr>
                <w:rFonts w:ascii="宋体" w:hAnsi="宋体"/>
                <w:color w:val="0D0D0D"/>
                <w:sz w:val="18"/>
                <w:szCs w:val="18"/>
              </w:rPr>
              <w:t>1080</w:t>
            </w:r>
            <w:r>
              <w:rPr>
                <w:rFonts w:ascii="宋体" w:hAnsi="宋体" w:hint="eastAsia"/>
                <w:color w:val="0D0D0D"/>
                <w:sz w:val="18"/>
                <w:szCs w:val="18"/>
              </w:rPr>
              <w:t>；动态效果多，整体流畅，画面质量高；</w:t>
            </w:r>
          </w:p>
          <w:p w:rsidR="005E716F" w:rsidRDefault="000C73F3">
            <w:pPr>
              <w:ind w:firstLineChars="50" w:firstLine="90"/>
              <w:rPr>
                <w:rFonts w:ascii="宋体" w:hAnsi="宋体"/>
                <w:color w:val="0D0D0D"/>
                <w:sz w:val="18"/>
                <w:szCs w:val="18"/>
              </w:rPr>
            </w:pPr>
            <w:r>
              <w:rPr>
                <w:rFonts w:ascii="宋体" w:hAnsi="宋体" w:hint="eastAsia"/>
                <w:color w:val="0D0D0D"/>
                <w:sz w:val="18"/>
                <w:szCs w:val="18"/>
              </w:rPr>
              <w:t>（5）动画内容播放过程中，纯静态画面停留时间不得超过4秒；动画画面不能出现错位、组件缺损、跳帧、</w:t>
            </w:r>
            <w:proofErr w:type="gramStart"/>
            <w:r>
              <w:rPr>
                <w:rFonts w:ascii="宋体" w:hAnsi="宋体" w:hint="eastAsia"/>
                <w:color w:val="0D0D0D"/>
                <w:sz w:val="18"/>
                <w:szCs w:val="18"/>
              </w:rPr>
              <w:t>少帧等</w:t>
            </w:r>
            <w:proofErr w:type="gramEnd"/>
            <w:r>
              <w:rPr>
                <w:rFonts w:ascii="宋体" w:hAnsi="宋体" w:hint="eastAsia"/>
                <w:color w:val="0D0D0D"/>
                <w:sz w:val="18"/>
                <w:szCs w:val="18"/>
              </w:rPr>
              <w:t>明显漏洞。字幕清晰，无错别字，字体大小及类型要同仪器分析的内容相符；</w:t>
            </w:r>
          </w:p>
          <w:p w:rsidR="005E716F" w:rsidRDefault="000C73F3">
            <w:pPr>
              <w:rPr>
                <w:rFonts w:ascii="宋体" w:hAnsi="宋体"/>
                <w:b/>
                <w:bCs/>
                <w:color w:val="0C0C0C"/>
                <w:sz w:val="18"/>
              </w:rPr>
            </w:pPr>
            <w:r>
              <w:rPr>
                <w:rFonts w:ascii="宋体" w:hAnsi="宋体" w:hint="eastAsia"/>
                <w:b/>
                <w:bCs/>
                <w:color w:val="0C0C0C"/>
                <w:sz w:val="18"/>
              </w:rPr>
              <w:t>技术人员配备：</w:t>
            </w:r>
          </w:p>
          <w:p w:rsidR="005E716F" w:rsidRDefault="000C73F3">
            <w:pPr>
              <w:ind w:firstLineChars="300" w:firstLine="540"/>
              <w:jc w:val="left"/>
              <w:rPr>
                <w:rFonts w:ascii="宋体" w:hAnsi="宋体"/>
                <w:color w:val="0D0D0D"/>
              </w:rPr>
            </w:pPr>
            <w:r>
              <w:rPr>
                <w:rFonts w:ascii="宋体" w:hAnsi="宋体" w:hint="eastAsia"/>
                <w:color w:val="0C0C0C"/>
                <w:sz w:val="18"/>
              </w:rPr>
              <w:t>资深实景拍摄视频工程师</w:t>
            </w:r>
            <w:r>
              <w:rPr>
                <w:rFonts w:ascii="宋体" w:hAnsi="宋体"/>
                <w:color w:val="0C0C0C"/>
                <w:sz w:val="18"/>
              </w:rPr>
              <w:t>2-3</w:t>
            </w:r>
            <w:r>
              <w:rPr>
                <w:rFonts w:ascii="宋体" w:hAnsi="宋体" w:hint="eastAsia"/>
                <w:color w:val="0C0C0C"/>
                <w:sz w:val="18"/>
              </w:rPr>
              <w:t>名，动画师</w:t>
            </w:r>
            <w:r>
              <w:rPr>
                <w:rFonts w:ascii="宋体" w:hAnsi="宋体"/>
                <w:color w:val="0C0C0C"/>
                <w:sz w:val="18"/>
              </w:rPr>
              <w:t>2</w:t>
            </w:r>
            <w:r>
              <w:rPr>
                <w:rFonts w:ascii="宋体" w:hAnsi="宋体" w:hint="eastAsia"/>
                <w:color w:val="0C0C0C"/>
                <w:sz w:val="18"/>
              </w:rPr>
              <w:t>名，专业平面设计师1名</w:t>
            </w:r>
            <w:r>
              <w:rPr>
                <w:rFonts w:ascii="宋体" w:hAnsi="宋体" w:hint="eastAsia"/>
                <w:b/>
                <w:bCs/>
                <w:color w:val="0C0C0C"/>
                <w:sz w:val="18"/>
              </w:rPr>
              <w:t>。</w:t>
            </w:r>
          </w:p>
          <w:p w:rsidR="005E716F" w:rsidRDefault="005E716F">
            <w:pPr>
              <w:ind w:firstLineChars="50" w:firstLine="105"/>
              <w:rPr>
                <w:rFonts w:ascii="宋体" w:hAnsi="宋体"/>
                <w:color w:val="0D0D0D"/>
              </w:rPr>
            </w:pPr>
          </w:p>
        </w:tc>
      </w:tr>
      <w:tr w:rsidR="005E716F">
        <w:trPr>
          <w:trHeight w:val="449"/>
          <w:jc w:val="center"/>
        </w:trPr>
        <w:tc>
          <w:tcPr>
            <w:tcW w:w="505" w:type="dxa"/>
            <w:vAlign w:val="center"/>
          </w:tcPr>
          <w:p w:rsidR="005E716F" w:rsidRDefault="000C73F3">
            <w:pPr>
              <w:ind w:firstLineChars="100" w:firstLine="210"/>
              <w:jc w:val="left"/>
              <w:rPr>
                <w:rFonts w:ascii="宋体" w:hAnsi="宋体"/>
                <w:color w:val="0D0D0D"/>
              </w:rPr>
            </w:pPr>
            <w:r>
              <w:rPr>
                <w:rFonts w:ascii="宋体" w:hAnsi="宋体" w:hint="eastAsia"/>
                <w:color w:val="0D0D0D"/>
              </w:rPr>
              <w:t>5</w:t>
            </w:r>
          </w:p>
        </w:tc>
        <w:tc>
          <w:tcPr>
            <w:tcW w:w="771" w:type="dxa"/>
            <w:vAlign w:val="center"/>
          </w:tcPr>
          <w:p w:rsidR="005E716F" w:rsidRDefault="000C73F3">
            <w:pPr>
              <w:jc w:val="center"/>
              <w:rPr>
                <w:rFonts w:ascii="宋体" w:hAnsi="宋体"/>
                <w:color w:val="0D0D0D"/>
              </w:rPr>
            </w:pPr>
            <w:r>
              <w:rPr>
                <w:rFonts w:hint="eastAsia"/>
              </w:rPr>
              <w:t>教案美化（含教案、课程标准、实施报告等）</w:t>
            </w:r>
          </w:p>
        </w:tc>
        <w:tc>
          <w:tcPr>
            <w:tcW w:w="567" w:type="dxa"/>
            <w:vAlign w:val="center"/>
          </w:tcPr>
          <w:p w:rsidR="005E716F" w:rsidRDefault="000C73F3">
            <w:pPr>
              <w:tabs>
                <w:tab w:val="left" w:pos="4788"/>
              </w:tabs>
              <w:jc w:val="center"/>
              <w:rPr>
                <w:rFonts w:ascii="宋体" w:hAnsi="宋体"/>
                <w:color w:val="0D0D0D"/>
              </w:rPr>
            </w:pPr>
            <w:r>
              <w:rPr>
                <w:rFonts w:ascii="宋体" w:hAnsi="宋体" w:hint="eastAsia"/>
                <w:color w:val="0D0D0D"/>
              </w:rPr>
              <w:t>页</w:t>
            </w:r>
          </w:p>
        </w:tc>
        <w:tc>
          <w:tcPr>
            <w:tcW w:w="7087" w:type="dxa"/>
            <w:vAlign w:val="center"/>
          </w:tcPr>
          <w:p w:rsidR="005E716F" w:rsidRDefault="000C73F3">
            <w:pPr>
              <w:widowControl/>
              <w:jc w:val="left"/>
              <w:rPr>
                <w:rFonts w:ascii="宋体" w:hAnsi="宋体"/>
                <w:b/>
                <w:bCs/>
                <w:color w:val="0D0D0D"/>
                <w:sz w:val="18"/>
                <w:szCs w:val="18"/>
              </w:rPr>
            </w:pPr>
            <w:r>
              <w:rPr>
                <w:rFonts w:ascii="宋体" w:hAnsi="宋体" w:hint="eastAsia"/>
                <w:b/>
                <w:bCs/>
                <w:color w:val="0D0D0D"/>
                <w:sz w:val="18"/>
                <w:szCs w:val="18"/>
              </w:rPr>
              <w:t>技术支持：</w:t>
            </w:r>
          </w:p>
          <w:p w:rsidR="005E716F" w:rsidRDefault="000C73F3">
            <w:pPr>
              <w:widowControl/>
              <w:ind w:firstLineChars="100" w:firstLine="180"/>
              <w:jc w:val="left"/>
              <w:rPr>
                <w:rFonts w:ascii="宋体" w:hAnsi="宋体"/>
                <w:color w:val="0D0D0D"/>
                <w:sz w:val="18"/>
                <w:szCs w:val="18"/>
              </w:rPr>
            </w:pPr>
            <w:r>
              <w:rPr>
                <w:rFonts w:ascii="宋体" w:hAnsi="宋体" w:hint="eastAsia"/>
                <w:color w:val="0D0D0D"/>
                <w:sz w:val="18"/>
                <w:szCs w:val="18"/>
              </w:rPr>
              <w:t>（1）开展教学设计培训会，根据教学团队及课程特点，制定大赛相关内容培训，协助教学团队开展教学设计及信息化技术手段评估；</w:t>
            </w:r>
          </w:p>
          <w:p w:rsidR="005E716F" w:rsidRDefault="000C73F3">
            <w:pPr>
              <w:ind w:firstLineChars="100" w:firstLine="180"/>
              <w:rPr>
                <w:rFonts w:ascii="宋体" w:hAnsi="宋体"/>
                <w:color w:val="0D0D0D"/>
                <w:sz w:val="18"/>
                <w:szCs w:val="18"/>
              </w:rPr>
            </w:pPr>
            <w:r>
              <w:rPr>
                <w:rFonts w:ascii="宋体" w:hAnsi="宋体" w:hint="eastAsia"/>
                <w:color w:val="0D0D0D"/>
                <w:sz w:val="18"/>
                <w:szCs w:val="18"/>
              </w:rPr>
              <w:t>（2）进行课程</w:t>
            </w:r>
            <w:proofErr w:type="gramStart"/>
            <w:r>
              <w:rPr>
                <w:rFonts w:ascii="宋体" w:hAnsi="宋体" w:hint="eastAsia"/>
                <w:color w:val="0D0D0D"/>
                <w:sz w:val="18"/>
                <w:szCs w:val="18"/>
              </w:rPr>
              <w:t>部分网</w:t>
            </w:r>
            <w:proofErr w:type="gramEnd"/>
            <w:r>
              <w:rPr>
                <w:rFonts w:ascii="宋体" w:hAnsi="宋体" w:hint="eastAsia"/>
                <w:color w:val="0D0D0D"/>
                <w:sz w:val="18"/>
                <w:szCs w:val="18"/>
              </w:rPr>
              <w:t>评参赛片段选择评估；</w:t>
            </w:r>
          </w:p>
          <w:p w:rsidR="005E716F" w:rsidRDefault="000C73F3">
            <w:pPr>
              <w:ind w:firstLineChars="100" w:firstLine="180"/>
              <w:rPr>
                <w:rFonts w:ascii="宋体" w:hAnsi="宋体"/>
                <w:color w:val="0D0D0D"/>
                <w:sz w:val="18"/>
                <w:szCs w:val="18"/>
              </w:rPr>
            </w:pPr>
            <w:r>
              <w:rPr>
                <w:rFonts w:ascii="宋体" w:hAnsi="宋体" w:hint="eastAsia"/>
                <w:color w:val="0D0D0D"/>
                <w:sz w:val="18"/>
                <w:szCs w:val="18"/>
              </w:rPr>
              <w:t>（3）根据确定的网评参赛内容，协助参赛团队开展具体教学设计，运用任务引领、问题引导等多种教学理念及教学方法支撑教学设计；</w:t>
            </w:r>
          </w:p>
          <w:p w:rsidR="005E716F" w:rsidRDefault="000C73F3">
            <w:pPr>
              <w:ind w:firstLineChars="100" w:firstLine="180"/>
              <w:rPr>
                <w:rFonts w:ascii="宋体" w:hAnsi="宋体"/>
                <w:color w:val="0D0D0D"/>
                <w:sz w:val="18"/>
                <w:szCs w:val="18"/>
              </w:rPr>
            </w:pPr>
            <w:r>
              <w:rPr>
                <w:rFonts w:ascii="宋体" w:hAnsi="宋体" w:hint="eastAsia"/>
                <w:color w:val="0D0D0D"/>
                <w:sz w:val="18"/>
                <w:szCs w:val="18"/>
              </w:rPr>
              <w:t>（</w:t>
            </w:r>
            <w:r>
              <w:rPr>
                <w:rFonts w:ascii="宋体" w:hAnsi="宋体"/>
                <w:color w:val="0D0D0D"/>
                <w:sz w:val="18"/>
                <w:szCs w:val="18"/>
              </w:rPr>
              <w:t>4</w:t>
            </w:r>
            <w:r>
              <w:rPr>
                <w:rFonts w:ascii="宋体" w:hAnsi="宋体" w:hint="eastAsia"/>
                <w:color w:val="0D0D0D"/>
                <w:sz w:val="18"/>
                <w:szCs w:val="18"/>
              </w:rPr>
              <w:t>）根据参赛内容，协助老师设计剩余课时信息化技术点及教学设计组织，教学方法的运用；</w:t>
            </w:r>
          </w:p>
          <w:p w:rsidR="005E716F" w:rsidRDefault="000C73F3">
            <w:pPr>
              <w:ind w:firstLineChars="100" w:firstLine="180"/>
              <w:rPr>
                <w:rFonts w:ascii="宋体" w:hAnsi="宋体"/>
                <w:color w:val="0D0D0D"/>
                <w:sz w:val="18"/>
                <w:szCs w:val="18"/>
              </w:rPr>
            </w:pPr>
            <w:r>
              <w:rPr>
                <w:rFonts w:ascii="宋体" w:hAnsi="宋体" w:hint="eastAsia"/>
                <w:color w:val="0D0D0D"/>
                <w:sz w:val="18"/>
                <w:szCs w:val="18"/>
              </w:rPr>
              <w:t>（5）根据网评结果，协助参赛团队，从信息化技术手段、作品亮点、通知要求等要素，</w:t>
            </w:r>
            <w:r>
              <w:rPr>
                <w:rFonts w:ascii="宋体" w:hAnsi="宋体" w:hint="eastAsia"/>
                <w:color w:val="0D0D0D"/>
                <w:sz w:val="18"/>
                <w:szCs w:val="18"/>
              </w:rPr>
              <w:lastRenderedPageBreak/>
              <w:t xml:space="preserve">协助老师进行教案设计； </w:t>
            </w:r>
          </w:p>
          <w:p w:rsidR="005E716F" w:rsidRDefault="000C73F3">
            <w:pPr>
              <w:widowControl/>
              <w:ind w:firstLineChars="100" w:firstLine="180"/>
              <w:jc w:val="left"/>
              <w:rPr>
                <w:rFonts w:ascii="宋体" w:hAnsi="宋体" w:cs="宋体"/>
                <w:color w:val="000000"/>
                <w:kern w:val="0"/>
                <w:sz w:val="18"/>
                <w:szCs w:val="18"/>
              </w:rPr>
            </w:pPr>
            <w:r>
              <w:rPr>
                <w:rFonts w:ascii="宋体" w:hAnsi="宋体" w:hint="eastAsia"/>
                <w:color w:val="0D0D0D"/>
                <w:sz w:val="18"/>
                <w:szCs w:val="18"/>
              </w:rPr>
              <w:t>（</w:t>
            </w:r>
            <w:r>
              <w:rPr>
                <w:rFonts w:ascii="宋体" w:hAnsi="宋体"/>
                <w:color w:val="0D0D0D"/>
                <w:sz w:val="18"/>
                <w:szCs w:val="18"/>
              </w:rPr>
              <w:t>6</w:t>
            </w:r>
            <w:r>
              <w:rPr>
                <w:rFonts w:ascii="宋体" w:hAnsi="宋体" w:hint="eastAsia"/>
                <w:color w:val="0D0D0D"/>
                <w:sz w:val="18"/>
                <w:szCs w:val="18"/>
              </w:rPr>
              <w:t>）根据知识内容，协助老师设计剩余课时信息化技术点及教学设计组织，教学方法的运用。</w:t>
            </w:r>
            <w:r>
              <w:rPr>
                <w:rFonts w:ascii="宋体" w:hAnsi="宋体" w:cs="宋体" w:hint="eastAsia"/>
                <w:color w:val="000000"/>
                <w:kern w:val="0"/>
                <w:sz w:val="18"/>
                <w:szCs w:val="18"/>
              </w:rPr>
              <w:t>考核评价。</w:t>
            </w:r>
          </w:p>
          <w:p w:rsidR="005E716F" w:rsidRDefault="000C73F3">
            <w:pPr>
              <w:widowControl/>
              <w:ind w:firstLineChars="100" w:firstLine="180"/>
              <w:jc w:val="left"/>
              <w:rPr>
                <w:rFonts w:ascii="宋体" w:hAnsi="宋体" w:cs="宋体"/>
                <w:color w:val="000000"/>
                <w:kern w:val="0"/>
                <w:sz w:val="18"/>
                <w:szCs w:val="18"/>
              </w:rPr>
            </w:pPr>
            <w:r>
              <w:rPr>
                <w:rFonts w:ascii="宋体" w:hAnsi="宋体" w:cs="宋体" w:hint="eastAsia"/>
                <w:color w:val="000000"/>
                <w:kern w:val="0"/>
                <w:sz w:val="18"/>
                <w:szCs w:val="18"/>
              </w:rPr>
              <w:t>（7）对参赛教案、实施报告、课程标准等进行排版美化。</w:t>
            </w:r>
          </w:p>
          <w:p w:rsidR="005E716F" w:rsidRDefault="000C73F3">
            <w:pPr>
              <w:rPr>
                <w:rFonts w:ascii="宋体" w:hAnsi="宋体"/>
                <w:b/>
                <w:bCs/>
                <w:color w:val="0C0C0C"/>
                <w:sz w:val="18"/>
              </w:rPr>
            </w:pPr>
            <w:r>
              <w:rPr>
                <w:rFonts w:ascii="宋体" w:hAnsi="宋体" w:hint="eastAsia"/>
                <w:b/>
                <w:bCs/>
                <w:color w:val="0C0C0C"/>
                <w:sz w:val="18"/>
              </w:rPr>
              <w:t>技术人员配备：</w:t>
            </w:r>
          </w:p>
          <w:p w:rsidR="005E716F" w:rsidRDefault="000C73F3">
            <w:pPr>
              <w:ind w:firstLineChars="300" w:firstLine="540"/>
              <w:jc w:val="left"/>
              <w:rPr>
                <w:rFonts w:ascii="宋体" w:hAnsi="宋体"/>
                <w:color w:val="0D0D0D"/>
              </w:rPr>
            </w:pPr>
            <w:r>
              <w:rPr>
                <w:rFonts w:ascii="宋体" w:hAnsi="宋体" w:hint="eastAsia"/>
                <w:color w:val="0C0C0C"/>
                <w:sz w:val="18"/>
              </w:rPr>
              <w:t>资深课程顾问</w:t>
            </w:r>
            <w:r>
              <w:rPr>
                <w:rFonts w:ascii="宋体" w:hAnsi="宋体"/>
                <w:color w:val="0C0C0C"/>
                <w:sz w:val="18"/>
              </w:rPr>
              <w:t>2</w:t>
            </w:r>
            <w:r>
              <w:rPr>
                <w:rFonts w:ascii="宋体" w:hAnsi="宋体" w:hint="eastAsia"/>
                <w:color w:val="0C0C0C"/>
                <w:sz w:val="18"/>
              </w:rPr>
              <w:t>名，美工一名。</w:t>
            </w:r>
          </w:p>
        </w:tc>
      </w:tr>
      <w:tr w:rsidR="005E716F">
        <w:trPr>
          <w:trHeight w:val="455"/>
          <w:jc w:val="center"/>
        </w:trPr>
        <w:tc>
          <w:tcPr>
            <w:tcW w:w="505" w:type="dxa"/>
            <w:vAlign w:val="center"/>
          </w:tcPr>
          <w:p w:rsidR="005E716F" w:rsidRDefault="000C73F3">
            <w:pPr>
              <w:ind w:firstLineChars="100" w:firstLine="210"/>
              <w:jc w:val="left"/>
              <w:rPr>
                <w:rFonts w:ascii="宋体" w:hAnsi="宋体"/>
                <w:color w:val="0D0D0D"/>
              </w:rPr>
            </w:pPr>
            <w:r>
              <w:rPr>
                <w:rFonts w:ascii="宋体" w:hAnsi="宋体" w:hint="eastAsia"/>
                <w:color w:val="0D0D0D"/>
              </w:rPr>
              <w:lastRenderedPageBreak/>
              <w:t>6</w:t>
            </w:r>
          </w:p>
        </w:tc>
        <w:tc>
          <w:tcPr>
            <w:tcW w:w="771" w:type="dxa"/>
            <w:vAlign w:val="center"/>
          </w:tcPr>
          <w:p w:rsidR="005E716F" w:rsidRDefault="000C73F3">
            <w:pPr>
              <w:jc w:val="left"/>
              <w:rPr>
                <w:rFonts w:ascii="宋体" w:hAnsi="宋体"/>
                <w:color w:val="0D0D0D"/>
              </w:rPr>
            </w:pPr>
            <w:r>
              <w:rPr>
                <w:rFonts w:hint="eastAsia"/>
              </w:rPr>
              <w:t>PPT</w:t>
            </w:r>
            <w:r>
              <w:rPr>
                <w:rFonts w:hint="eastAsia"/>
              </w:rPr>
              <w:t>演示文稿美化（含一套定制化课程封面、正文背景图、正文美化等）</w:t>
            </w:r>
          </w:p>
        </w:tc>
        <w:tc>
          <w:tcPr>
            <w:tcW w:w="567" w:type="dxa"/>
            <w:vAlign w:val="center"/>
          </w:tcPr>
          <w:p w:rsidR="005E716F" w:rsidRDefault="000C73F3">
            <w:pPr>
              <w:tabs>
                <w:tab w:val="left" w:pos="4788"/>
              </w:tabs>
              <w:jc w:val="center"/>
              <w:rPr>
                <w:rFonts w:ascii="宋体" w:hAnsi="宋体" w:cs="Arial"/>
                <w:color w:val="0D0D0D"/>
              </w:rPr>
            </w:pPr>
            <w:r>
              <w:rPr>
                <w:rFonts w:ascii="宋体" w:hAnsi="宋体" w:cs="Arial" w:hint="eastAsia"/>
                <w:color w:val="0D0D0D"/>
              </w:rPr>
              <w:t>页</w:t>
            </w:r>
          </w:p>
        </w:tc>
        <w:tc>
          <w:tcPr>
            <w:tcW w:w="7087" w:type="dxa"/>
            <w:vAlign w:val="center"/>
          </w:tcPr>
          <w:p w:rsidR="005E716F" w:rsidRDefault="000C73F3">
            <w:pPr>
              <w:widowControl/>
              <w:jc w:val="left"/>
              <w:rPr>
                <w:rFonts w:ascii="宋体" w:hAnsi="宋体"/>
                <w:b/>
                <w:bCs/>
                <w:color w:val="0D0D0D"/>
                <w:sz w:val="18"/>
                <w:szCs w:val="18"/>
              </w:rPr>
            </w:pPr>
            <w:r>
              <w:rPr>
                <w:rFonts w:ascii="宋体" w:hAnsi="宋体" w:hint="eastAsia"/>
                <w:b/>
                <w:bCs/>
                <w:color w:val="0D0D0D"/>
                <w:sz w:val="18"/>
                <w:szCs w:val="18"/>
              </w:rPr>
              <w:t>技术支持：</w:t>
            </w:r>
          </w:p>
          <w:p w:rsidR="005E716F" w:rsidRDefault="000C73F3">
            <w:pPr>
              <w:pStyle w:val="Style35"/>
              <w:ind w:firstLineChars="150" w:firstLine="270"/>
              <w:rPr>
                <w:rFonts w:ascii="宋体" w:hAnsi="宋体"/>
                <w:color w:val="0D0D0D"/>
                <w:sz w:val="18"/>
                <w:szCs w:val="18"/>
              </w:rPr>
            </w:pPr>
            <w:r>
              <w:rPr>
                <w:rFonts w:ascii="宋体" w:hAnsi="宋体" w:hint="eastAsia"/>
                <w:color w:val="0D0D0D"/>
                <w:sz w:val="18"/>
                <w:szCs w:val="18"/>
              </w:rPr>
              <w:t>（1）依据课程知识内容或者教学、参赛等需求，进行针对性的PPT定制化设计包装；</w:t>
            </w:r>
          </w:p>
          <w:p w:rsidR="005E716F" w:rsidRDefault="000C73F3">
            <w:pPr>
              <w:pStyle w:val="Style35"/>
              <w:numPr>
                <w:ilvl w:val="0"/>
                <w:numId w:val="1"/>
              </w:numPr>
              <w:ind w:firstLineChars="0"/>
              <w:rPr>
                <w:rFonts w:ascii="宋体" w:hAnsi="宋体"/>
                <w:color w:val="0D0D0D"/>
                <w:sz w:val="18"/>
                <w:szCs w:val="18"/>
              </w:rPr>
            </w:pPr>
            <w:r>
              <w:rPr>
                <w:rFonts w:ascii="宋体" w:hAnsi="宋体" w:hint="eastAsia"/>
                <w:color w:val="0D0D0D"/>
                <w:sz w:val="18"/>
                <w:szCs w:val="18"/>
              </w:rPr>
              <w:t>对课件中的图片、视频等素材进行美化处理；</w:t>
            </w:r>
          </w:p>
          <w:p w:rsidR="005E716F" w:rsidRDefault="000C73F3">
            <w:pPr>
              <w:pStyle w:val="Style35"/>
              <w:numPr>
                <w:ilvl w:val="0"/>
                <w:numId w:val="1"/>
              </w:numPr>
              <w:ind w:firstLineChars="0"/>
              <w:rPr>
                <w:rFonts w:ascii="宋体" w:hAnsi="宋体"/>
                <w:color w:val="0D0D0D"/>
                <w:sz w:val="18"/>
                <w:szCs w:val="18"/>
              </w:rPr>
            </w:pPr>
            <w:r>
              <w:rPr>
                <w:rFonts w:ascii="宋体" w:hAnsi="宋体" w:hint="eastAsia"/>
                <w:color w:val="0D0D0D"/>
                <w:sz w:val="18"/>
                <w:szCs w:val="18"/>
              </w:rPr>
              <w:t>课件整体色系及风格符合课程的特点，突出课程主题的定位；</w:t>
            </w:r>
          </w:p>
          <w:p w:rsidR="005E716F" w:rsidRDefault="000C73F3">
            <w:pPr>
              <w:pStyle w:val="Style35"/>
              <w:numPr>
                <w:ilvl w:val="0"/>
                <w:numId w:val="1"/>
              </w:numPr>
              <w:ind w:firstLineChars="0"/>
              <w:rPr>
                <w:rFonts w:ascii="宋体" w:hAnsi="宋体"/>
                <w:color w:val="0D0D0D"/>
                <w:sz w:val="18"/>
                <w:szCs w:val="18"/>
              </w:rPr>
            </w:pPr>
            <w:r>
              <w:rPr>
                <w:rFonts w:ascii="宋体" w:hAnsi="宋体" w:hint="eastAsia"/>
                <w:color w:val="0D0D0D"/>
                <w:sz w:val="18"/>
                <w:szCs w:val="18"/>
              </w:rPr>
              <w:t>设计合理的</w:t>
            </w:r>
            <w:r>
              <w:rPr>
                <w:rFonts w:ascii="宋体" w:hAnsi="宋体"/>
                <w:color w:val="0D0D0D"/>
                <w:sz w:val="18"/>
                <w:szCs w:val="18"/>
              </w:rPr>
              <w:t>icon</w:t>
            </w:r>
            <w:r>
              <w:rPr>
                <w:rFonts w:ascii="宋体" w:hAnsi="宋体" w:hint="eastAsia"/>
                <w:color w:val="0D0D0D"/>
                <w:sz w:val="18"/>
                <w:szCs w:val="18"/>
              </w:rPr>
              <w:t>图标对内容进行视觉化直观表达</w:t>
            </w:r>
          </w:p>
          <w:p w:rsidR="005E716F" w:rsidRDefault="000C73F3">
            <w:pPr>
              <w:pStyle w:val="Style35"/>
              <w:ind w:firstLineChars="150" w:firstLine="270"/>
              <w:rPr>
                <w:rFonts w:ascii="宋体" w:hAnsi="宋体"/>
                <w:color w:val="0D0D0D"/>
                <w:sz w:val="18"/>
                <w:szCs w:val="18"/>
              </w:rPr>
            </w:pPr>
            <w:r>
              <w:rPr>
                <w:rFonts w:ascii="宋体" w:hAnsi="宋体" w:hint="eastAsia"/>
                <w:color w:val="0D0D0D"/>
                <w:sz w:val="18"/>
                <w:szCs w:val="18"/>
              </w:rPr>
              <w:t>（5）梳理课件的内容逻辑、动画逻辑，依据内容特点及内容逻辑设置合理的动画表达方式，及动画时</w:t>
            </w:r>
            <w:proofErr w:type="gramStart"/>
            <w:r>
              <w:rPr>
                <w:rFonts w:ascii="宋体" w:hAnsi="宋体" w:hint="eastAsia"/>
                <w:color w:val="0D0D0D"/>
                <w:sz w:val="18"/>
                <w:szCs w:val="18"/>
              </w:rPr>
              <w:t>长控制</w:t>
            </w:r>
            <w:proofErr w:type="gramEnd"/>
            <w:r>
              <w:rPr>
                <w:rFonts w:ascii="宋体" w:hAnsi="宋体" w:hint="eastAsia"/>
                <w:color w:val="0D0D0D"/>
                <w:sz w:val="18"/>
                <w:szCs w:val="18"/>
              </w:rPr>
              <w:t>调整；</w:t>
            </w:r>
            <w:r>
              <w:rPr>
                <w:rFonts w:ascii="宋体" w:hAnsi="宋体"/>
                <w:color w:val="0D0D0D"/>
                <w:sz w:val="18"/>
                <w:szCs w:val="18"/>
              </w:rPr>
              <w:t xml:space="preserve"> </w:t>
            </w:r>
          </w:p>
          <w:p w:rsidR="005E716F" w:rsidRDefault="000C73F3">
            <w:pPr>
              <w:pStyle w:val="Style35"/>
              <w:numPr>
                <w:ilvl w:val="0"/>
                <w:numId w:val="2"/>
              </w:numPr>
              <w:ind w:firstLineChars="0"/>
              <w:rPr>
                <w:rFonts w:ascii="宋体" w:hAnsi="宋体"/>
                <w:color w:val="0D0D0D"/>
                <w:sz w:val="18"/>
                <w:szCs w:val="18"/>
              </w:rPr>
            </w:pPr>
            <w:r>
              <w:rPr>
                <w:rFonts w:ascii="宋体" w:hAnsi="宋体" w:hint="eastAsia"/>
                <w:color w:val="0D0D0D"/>
                <w:sz w:val="18"/>
                <w:szCs w:val="18"/>
              </w:rPr>
              <w:t>依据内容，对P</w:t>
            </w:r>
            <w:r>
              <w:rPr>
                <w:rFonts w:ascii="宋体" w:hAnsi="宋体"/>
                <w:color w:val="0D0D0D"/>
                <w:sz w:val="18"/>
                <w:szCs w:val="18"/>
              </w:rPr>
              <w:t>PT</w:t>
            </w:r>
            <w:r>
              <w:rPr>
                <w:rFonts w:ascii="宋体" w:hAnsi="宋体" w:hint="eastAsia"/>
                <w:color w:val="0D0D0D"/>
                <w:sz w:val="18"/>
                <w:szCs w:val="18"/>
              </w:rPr>
              <w:t>逐页进行平面设计级别的视觉设计；</w:t>
            </w:r>
          </w:p>
          <w:p w:rsidR="005E716F" w:rsidRDefault="000C73F3">
            <w:pPr>
              <w:pStyle w:val="Style35"/>
              <w:numPr>
                <w:ilvl w:val="0"/>
                <w:numId w:val="2"/>
              </w:numPr>
              <w:ind w:firstLineChars="0"/>
              <w:rPr>
                <w:rFonts w:ascii="宋体" w:hAnsi="宋体"/>
                <w:color w:val="0D0D0D"/>
                <w:sz w:val="18"/>
                <w:szCs w:val="18"/>
              </w:rPr>
            </w:pPr>
            <w:r>
              <w:rPr>
                <w:rFonts w:ascii="宋体" w:hAnsi="宋体" w:hint="eastAsia"/>
                <w:color w:val="0D0D0D"/>
                <w:sz w:val="18"/>
                <w:szCs w:val="18"/>
              </w:rPr>
              <w:t>设计合理的</w:t>
            </w:r>
            <w:r>
              <w:rPr>
                <w:rFonts w:ascii="宋体" w:hAnsi="宋体"/>
                <w:color w:val="0D0D0D"/>
                <w:sz w:val="18"/>
                <w:szCs w:val="18"/>
              </w:rPr>
              <w:t>icon</w:t>
            </w:r>
            <w:r>
              <w:rPr>
                <w:rFonts w:ascii="宋体" w:hAnsi="宋体" w:hint="eastAsia"/>
                <w:color w:val="0D0D0D"/>
                <w:sz w:val="18"/>
                <w:szCs w:val="18"/>
              </w:rPr>
              <w:t>图标对内容进行视觉化直观表达；</w:t>
            </w:r>
          </w:p>
          <w:p w:rsidR="005E716F" w:rsidRDefault="000C73F3">
            <w:pPr>
              <w:pStyle w:val="Style35"/>
              <w:numPr>
                <w:ilvl w:val="0"/>
                <w:numId w:val="2"/>
              </w:numPr>
              <w:ind w:firstLineChars="0"/>
              <w:rPr>
                <w:rFonts w:ascii="宋体" w:hAnsi="宋体"/>
                <w:color w:val="0D0D0D"/>
                <w:sz w:val="18"/>
                <w:szCs w:val="18"/>
              </w:rPr>
            </w:pPr>
            <w:r>
              <w:rPr>
                <w:rFonts w:ascii="宋体" w:hAnsi="宋体" w:hint="eastAsia"/>
                <w:color w:val="0D0D0D"/>
                <w:sz w:val="18"/>
                <w:szCs w:val="18"/>
              </w:rPr>
              <w:t>依据内容需要，插入视频、音频等素材，并依据需求，调整插入文件大小及播放位置；</w:t>
            </w:r>
          </w:p>
          <w:p w:rsidR="005E716F" w:rsidRDefault="000C73F3">
            <w:pPr>
              <w:rPr>
                <w:rFonts w:ascii="宋体" w:hAnsi="宋体"/>
                <w:b/>
                <w:bCs/>
                <w:color w:val="0C0C0C"/>
                <w:sz w:val="18"/>
              </w:rPr>
            </w:pPr>
            <w:r>
              <w:rPr>
                <w:rFonts w:ascii="宋体" w:hAnsi="宋体" w:hint="eastAsia"/>
                <w:b/>
                <w:bCs/>
                <w:color w:val="0C0C0C"/>
                <w:sz w:val="18"/>
              </w:rPr>
              <w:t>技术人员配备：</w:t>
            </w:r>
          </w:p>
          <w:p w:rsidR="005E716F" w:rsidRDefault="000C73F3">
            <w:pPr>
              <w:pStyle w:val="Style35"/>
              <w:ind w:left="270" w:firstLineChars="0" w:firstLine="0"/>
              <w:rPr>
                <w:rFonts w:ascii="宋体" w:hAnsi="宋体"/>
                <w:color w:val="0D0D0D"/>
                <w:sz w:val="18"/>
                <w:szCs w:val="18"/>
              </w:rPr>
            </w:pPr>
            <w:r>
              <w:rPr>
                <w:rFonts w:ascii="宋体" w:hAnsi="宋体" w:hint="eastAsia"/>
                <w:color w:val="0C0C0C"/>
                <w:sz w:val="18"/>
              </w:rPr>
              <w:t>课程顾问1名，专业平面设计师1名，视频工程师1名。</w:t>
            </w:r>
          </w:p>
          <w:p w:rsidR="005E716F" w:rsidRDefault="000C73F3">
            <w:pPr>
              <w:pStyle w:val="Style35"/>
              <w:ind w:left="630" w:firstLineChars="0" w:firstLine="0"/>
              <w:rPr>
                <w:rFonts w:ascii="宋体" w:hAnsi="宋体"/>
                <w:color w:val="0D0D0D"/>
                <w:szCs w:val="21"/>
              </w:rPr>
            </w:pPr>
            <w:r>
              <w:rPr>
                <w:rFonts w:ascii="宋体" w:hAnsi="宋体" w:hint="eastAsia"/>
                <w:color w:val="0D0D0D"/>
                <w:szCs w:val="21"/>
              </w:rPr>
              <w:t>（</w:t>
            </w:r>
            <w:r>
              <w:rPr>
                <w:rFonts w:ascii="宋体" w:hAnsi="宋体" w:hint="eastAsia"/>
                <w:b/>
                <w:color w:val="0D0D0D"/>
                <w:szCs w:val="21"/>
              </w:rPr>
              <w:t>包含最终作品ppt的视频转换</w:t>
            </w:r>
            <w:r>
              <w:rPr>
                <w:rFonts w:ascii="宋体" w:hAnsi="宋体" w:hint="eastAsia"/>
                <w:color w:val="0D0D0D"/>
                <w:szCs w:val="21"/>
              </w:rPr>
              <w:t>）。</w:t>
            </w:r>
          </w:p>
        </w:tc>
      </w:tr>
      <w:tr w:rsidR="005E716F">
        <w:trPr>
          <w:trHeight w:val="902"/>
          <w:jc w:val="center"/>
        </w:trPr>
        <w:tc>
          <w:tcPr>
            <w:tcW w:w="505" w:type="dxa"/>
            <w:vAlign w:val="center"/>
          </w:tcPr>
          <w:p w:rsidR="005E716F" w:rsidRDefault="000C73F3">
            <w:pPr>
              <w:ind w:firstLineChars="100" w:firstLine="210"/>
              <w:jc w:val="left"/>
              <w:rPr>
                <w:rFonts w:ascii="宋体" w:hAnsi="宋体"/>
                <w:color w:val="0D0D0D"/>
              </w:rPr>
            </w:pPr>
            <w:r>
              <w:rPr>
                <w:rFonts w:ascii="宋体" w:hAnsi="宋体" w:hint="eastAsia"/>
                <w:color w:val="0D0D0D"/>
              </w:rPr>
              <w:t>7</w:t>
            </w:r>
          </w:p>
        </w:tc>
        <w:tc>
          <w:tcPr>
            <w:tcW w:w="771" w:type="dxa"/>
            <w:vAlign w:val="center"/>
          </w:tcPr>
          <w:p w:rsidR="005E716F" w:rsidRDefault="000C73F3">
            <w:pPr>
              <w:jc w:val="center"/>
              <w:rPr>
                <w:rFonts w:ascii="宋体" w:hAnsi="宋体"/>
                <w:color w:val="0D0D0D"/>
              </w:rPr>
            </w:pPr>
            <w:r>
              <w:rPr>
                <w:rFonts w:hint="eastAsia"/>
              </w:rPr>
              <w:t>课程设计（含教学设计、现场演练指导等）</w:t>
            </w:r>
          </w:p>
        </w:tc>
        <w:tc>
          <w:tcPr>
            <w:tcW w:w="567" w:type="dxa"/>
            <w:vAlign w:val="center"/>
          </w:tcPr>
          <w:p w:rsidR="005E716F" w:rsidRDefault="000C73F3">
            <w:pPr>
              <w:tabs>
                <w:tab w:val="left" w:pos="4788"/>
              </w:tabs>
              <w:jc w:val="center"/>
              <w:rPr>
                <w:rFonts w:ascii="宋体" w:hAnsi="宋体" w:cs="Arial"/>
                <w:color w:val="0D0D0D"/>
                <w:sz w:val="18"/>
                <w:szCs w:val="18"/>
              </w:rPr>
            </w:pPr>
            <w:r>
              <w:rPr>
                <w:rFonts w:ascii="宋体" w:hAnsi="宋体" w:cs="Arial" w:hint="eastAsia"/>
                <w:color w:val="0D0D0D"/>
                <w:sz w:val="18"/>
                <w:szCs w:val="18"/>
              </w:rPr>
              <w:t>项</w:t>
            </w:r>
          </w:p>
        </w:tc>
        <w:tc>
          <w:tcPr>
            <w:tcW w:w="7087" w:type="dxa"/>
            <w:vAlign w:val="center"/>
          </w:tcPr>
          <w:p w:rsidR="005E716F" w:rsidRDefault="000C73F3">
            <w:pPr>
              <w:rPr>
                <w:rFonts w:ascii="宋体" w:hAnsi="宋体"/>
                <w:b/>
                <w:bCs/>
                <w:color w:val="0D0D0D"/>
                <w:sz w:val="18"/>
                <w:szCs w:val="18"/>
              </w:rPr>
            </w:pPr>
            <w:r>
              <w:rPr>
                <w:rFonts w:ascii="宋体" w:hAnsi="宋体" w:hint="eastAsia"/>
                <w:b/>
                <w:bCs/>
                <w:color w:val="0D0D0D"/>
                <w:sz w:val="18"/>
                <w:szCs w:val="18"/>
              </w:rPr>
              <w:t>技术支持：</w:t>
            </w:r>
          </w:p>
          <w:p w:rsidR="005E716F" w:rsidRDefault="000C73F3">
            <w:pPr>
              <w:ind w:firstLineChars="100" w:firstLine="180"/>
              <w:rPr>
                <w:rFonts w:ascii="宋体" w:hAnsi="宋体"/>
                <w:color w:val="0D0D0D"/>
                <w:sz w:val="18"/>
                <w:szCs w:val="18"/>
              </w:rPr>
            </w:pPr>
            <w:r>
              <w:rPr>
                <w:rFonts w:ascii="宋体" w:hAnsi="宋体" w:hint="eastAsia"/>
                <w:color w:val="0D0D0D"/>
                <w:sz w:val="18"/>
                <w:szCs w:val="18"/>
              </w:rPr>
              <w:t>（1）开展课程专项研讨会，根据教师参赛</w:t>
            </w:r>
            <w:r>
              <w:rPr>
                <w:rFonts w:hAnsi="宋体" w:hint="eastAsia"/>
                <w:kern w:val="0"/>
                <w:sz w:val="18"/>
                <w:szCs w:val="18"/>
              </w:rPr>
              <w:t>内容特点</w:t>
            </w:r>
            <w:r>
              <w:rPr>
                <w:rFonts w:ascii="宋体" w:hAnsi="宋体" w:hint="eastAsia"/>
                <w:color w:val="0D0D0D"/>
                <w:sz w:val="18"/>
                <w:szCs w:val="18"/>
              </w:rPr>
              <w:t>，协助参赛团队开展教学设计及信息化技术手段评估；</w:t>
            </w:r>
          </w:p>
          <w:p w:rsidR="005E716F" w:rsidRDefault="000C73F3">
            <w:pPr>
              <w:ind w:firstLineChars="100" w:firstLine="180"/>
              <w:rPr>
                <w:rFonts w:ascii="宋体" w:hAnsi="宋体"/>
                <w:color w:val="0D0D0D"/>
                <w:sz w:val="18"/>
                <w:szCs w:val="18"/>
              </w:rPr>
            </w:pPr>
            <w:r>
              <w:rPr>
                <w:rFonts w:ascii="宋体" w:hAnsi="宋体" w:hint="eastAsia"/>
                <w:color w:val="0D0D0D"/>
                <w:sz w:val="18"/>
                <w:szCs w:val="18"/>
              </w:rPr>
              <w:t>（</w:t>
            </w:r>
            <w:r>
              <w:rPr>
                <w:rFonts w:ascii="宋体" w:hAnsi="宋体"/>
                <w:color w:val="0D0D0D"/>
                <w:sz w:val="18"/>
                <w:szCs w:val="18"/>
              </w:rPr>
              <w:t>2</w:t>
            </w:r>
            <w:r>
              <w:rPr>
                <w:rFonts w:ascii="宋体" w:hAnsi="宋体" w:hint="eastAsia"/>
                <w:color w:val="0D0D0D"/>
                <w:sz w:val="18"/>
                <w:szCs w:val="18"/>
              </w:rPr>
              <w:t>）现场引导参赛团队，达到最佳教学展示效果。</w:t>
            </w:r>
          </w:p>
          <w:p w:rsidR="005E716F" w:rsidRDefault="000C73F3">
            <w:pPr>
              <w:ind w:left="180"/>
              <w:rPr>
                <w:rFonts w:ascii="宋体" w:hAnsi="宋体"/>
                <w:color w:val="0D0D0D"/>
                <w:sz w:val="18"/>
                <w:szCs w:val="18"/>
              </w:rPr>
            </w:pPr>
            <w:r>
              <w:rPr>
                <w:rFonts w:ascii="宋体" w:hAnsi="宋体" w:hint="eastAsia"/>
                <w:color w:val="0D0D0D"/>
                <w:sz w:val="18"/>
                <w:szCs w:val="18"/>
              </w:rPr>
              <w:t>（3）进行课程</w:t>
            </w:r>
            <w:proofErr w:type="gramStart"/>
            <w:r>
              <w:rPr>
                <w:rFonts w:ascii="宋体" w:hAnsi="宋体" w:hint="eastAsia"/>
                <w:color w:val="0D0D0D"/>
                <w:sz w:val="18"/>
                <w:szCs w:val="18"/>
              </w:rPr>
              <w:t>部分网</w:t>
            </w:r>
            <w:proofErr w:type="gramEnd"/>
            <w:r>
              <w:rPr>
                <w:rFonts w:ascii="宋体" w:hAnsi="宋体" w:hint="eastAsia"/>
                <w:color w:val="0D0D0D"/>
                <w:sz w:val="18"/>
                <w:szCs w:val="18"/>
              </w:rPr>
              <w:t>评参赛片段选择评估；</w:t>
            </w:r>
          </w:p>
          <w:p w:rsidR="005E716F" w:rsidRDefault="000C73F3">
            <w:pPr>
              <w:ind w:left="90" w:firstLineChars="50" w:firstLine="90"/>
              <w:rPr>
                <w:rFonts w:ascii="宋体" w:hAnsi="宋体"/>
                <w:color w:val="0D0D0D"/>
                <w:sz w:val="18"/>
                <w:szCs w:val="18"/>
              </w:rPr>
            </w:pPr>
            <w:r>
              <w:rPr>
                <w:rFonts w:ascii="宋体" w:hAnsi="宋体" w:hint="eastAsia"/>
                <w:color w:val="0D0D0D"/>
                <w:sz w:val="18"/>
                <w:szCs w:val="18"/>
              </w:rPr>
              <w:t>（4）根据确定的网评参赛内容，协助参赛团队开展具体教学设计，运用任务引领、问题引导等多种教学理念及教学方法支撑教学设计；</w:t>
            </w:r>
          </w:p>
          <w:p w:rsidR="005E716F" w:rsidRDefault="000C73F3">
            <w:pPr>
              <w:ind w:firstLineChars="100" w:firstLine="180"/>
              <w:rPr>
                <w:rFonts w:ascii="宋体" w:hAnsi="宋体"/>
                <w:color w:val="0D0D0D"/>
                <w:sz w:val="18"/>
                <w:szCs w:val="18"/>
              </w:rPr>
            </w:pPr>
            <w:r>
              <w:rPr>
                <w:rFonts w:ascii="宋体" w:hAnsi="宋体" w:hint="eastAsia"/>
                <w:color w:val="0D0D0D"/>
                <w:sz w:val="18"/>
                <w:szCs w:val="18"/>
              </w:rPr>
              <w:t>（5）根据参赛内容，协助老师设计剩余1</w:t>
            </w:r>
            <w:r>
              <w:rPr>
                <w:rFonts w:ascii="宋体" w:hAnsi="宋体"/>
                <w:color w:val="0D0D0D"/>
                <w:sz w:val="18"/>
                <w:szCs w:val="18"/>
              </w:rPr>
              <w:t>3</w:t>
            </w:r>
            <w:r>
              <w:rPr>
                <w:rFonts w:ascii="宋体" w:hAnsi="宋体" w:hint="eastAsia"/>
                <w:color w:val="0D0D0D"/>
                <w:sz w:val="18"/>
                <w:szCs w:val="18"/>
              </w:rPr>
              <w:t>课时信息化技术点及教学设计组织，教学方法的运用；</w:t>
            </w:r>
          </w:p>
          <w:p w:rsidR="005E716F" w:rsidRDefault="000C73F3">
            <w:pPr>
              <w:ind w:firstLineChars="100" w:firstLine="180"/>
              <w:rPr>
                <w:rFonts w:ascii="宋体" w:hAnsi="宋体"/>
                <w:color w:val="0D0D0D"/>
                <w:sz w:val="18"/>
                <w:szCs w:val="18"/>
              </w:rPr>
            </w:pPr>
            <w:r>
              <w:rPr>
                <w:rFonts w:ascii="宋体" w:hAnsi="宋体" w:hint="eastAsia"/>
                <w:color w:val="0D0D0D"/>
                <w:sz w:val="18"/>
                <w:szCs w:val="18"/>
              </w:rPr>
              <w:t xml:space="preserve">（6）根据网评结果，协助参赛团队，从信息化技术手段、作品亮点、通知要求等要素，协助老师进行教案设计； </w:t>
            </w:r>
          </w:p>
          <w:p w:rsidR="005E716F" w:rsidRDefault="000C73F3">
            <w:pPr>
              <w:ind w:firstLineChars="100" w:firstLine="180"/>
              <w:rPr>
                <w:rFonts w:ascii="宋体" w:hAnsi="宋体"/>
                <w:color w:val="0D0D0D"/>
                <w:sz w:val="18"/>
                <w:szCs w:val="18"/>
              </w:rPr>
            </w:pPr>
            <w:r>
              <w:rPr>
                <w:rFonts w:ascii="宋体" w:hAnsi="宋体" w:hint="eastAsia"/>
                <w:color w:val="0D0D0D"/>
                <w:sz w:val="18"/>
                <w:szCs w:val="18"/>
              </w:rPr>
              <w:t>（7）根据知识内容，协助老师设计剩余1</w:t>
            </w:r>
            <w:r>
              <w:rPr>
                <w:rFonts w:ascii="宋体" w:hAnsi="宋体"/>
                <w:color w:val="0D0D0D"/>
                <w:sz w:val="18"/>
                <w:szCs w:val="18"/>
              </w:rPr>
              <w:t>3</w:t>
            </w:r>
            <w:r>
              <w:rPr>
                <w:rFonts w:ascii="宋体" w:hAnsi="宋体" w:hint="eastAsia"/>
                <w:color w:val="0D0D0D"/>
                <w:sz w:val="18"/>
                <w:szCs w:val="18"/>
              </w:rPr>
              <w:t>课时信息化技术点及教学设计组织，教学方法的运用。</w:t>
            </w:r>
          </w:p>
          <w:p w:rsidR="005E716F" w:rsidRDefault="000C73F3">
            <w:pPr>
              <w:rPr>
                <w:rFonts w:ascii="宋体" w:hAnsi="宋体"/>
                <w:b/>
                <w:bCs/>
                <w:color w:val="0C0C0C"/>
                <w:sz w:val="18"/>
                <w:szCs w:val="18"/>
              </w:rPr>
            </w:pPr>
            <w:r>
              <w:rPr>
                <w:rFonts w:ascii="宋体" w:hAnsi="宋体" w:hint="eastAsia"/>
                <w:b/>
                <w:bCs/>
                <w:color w:val="0C0C0C"/>
                <w:sz w:val="18"/>
                <w:szCs w:val="18"/>
              </w:rPr>
              <w:t>技术人员配备：</w:t>
            </w:r>
          </w:p>
          <w:p w:rsidR="005E716F" w:rsidRDefault="000C73F3">
            <w:pPr>
              <w:pStyle w:val="Style35"/>
              <w:ind w:left="270" w:firstLineChars="50" w:firstLine="90"/>
              <w:rPr>
                <w:rFonts w:ascii="宋体" w:hAnsi="宋体"/>
                <w:color w:val="0D0D0D"/>
                <w:sz w:val="18"/>
                <w:szCs w:val="18"/>
              </w:rPr>
            </w:pPr>
            <w:r>
              <w:rPr>
                <w:rFonts w:ascii="宋体" w:hAnsi="宋体" w:hint="eastAsia"/>
                <w:color w:val="0C0C0C"/>
                <w:sz w:val="18"/>
                <w:szCs w:val="18"/>
              </w:rPr>
              <w:t>资深课程顾问</w:t>
            </w:r>
            <w:r>
              <w:rPr>
                <w:rFonts w:ascii="宋体" w:hAnsi="宋体"/>
                <w:color w:val="0C0C0C"/>
                <w:sz w:val="18"/>
                <w:szCs w:val="18"/>
              </w:rPr>
              <w:t>2</w:t>
            </w:r>
            <w:r>
              <w:rPr>
                <w:rFonts w:ascii="宋体" w:hAnsi="宋体" w:hint="eastAsia"/>
                <w:color w:val="0C0C0C"/>
                <w:sz w:val="18"/>
                <w:szCs w:val="18"/>
              </w:rPr>
              <w:t>名。</w:t>
            </w:r>
          </w:p>
          <w:p w:rsidR="005E716F" w:rsidRDefault="005E716F">
            <w:pPr>
              <w:rPr>
                <w:rFonts w:ascii="宋体" w:hAnsi="宋体"/>
                <w:color w:val="0D0D0D"/>
                <w:sz w:val="18"/>
                <w:szCs w:val="18"/>
              </w:rPr>
            </w:pPr>
          </w:p>
        </w:tc>
      </w:tr>
    </w:tbl>
    <w:p w:rsidR="005E716F" w:rsidRDefault="005E716F">
      <w:pPr>
        <w:adjustRightInd w:val="0"/>
        <w:snapToGrid w:val="0"/>
        <w:spacing w:line="360" w:lineRule="auto"/>
        <w:ind w:firstLineChars="200" w:firstLine="420"/>
        <w:rPr>
          <w:rFonts w:ascii="宋体" w:hAnsi="宋体" w:cs="宋体"/>
        </w:rPr>
      </w:pPr>
    </w:p>
    <w:p w:rsidR="005E716F" w:rsidRDefault="000C73F3">
      <w:pPr>
        <w:adjustRightInd w:val="0"/>
        <w:snapToGrid w:val="0"/>
        <w:spacing w:line="360" w:lineRule="auto"/>
        <w:ind w:firstLineChars="200" w:firstLine="422"/>
        <w:rPr>
          <w:rFonts w:ascii="宋体" w:hAnsi="宋体" w:cs="宋体"/>
          <w:b/>
          <w:bCs/>
        </w:rPr>
      </w:pPr>
      <w:r>
        <w:rPr>
          <w:rFonts w:ascii="宋体" w:hAnsi="宋体" w:cs="宋体" w:hint="eastAsia"/>
          <w:b/>
          <w:bCs/>
        </w:rPr>
        <w:t>4.售后服务及质保期：</w:t>
      </w:r>
    </w:p>
    <w:p w:rsidR="005E716F" w:rsidRDefault="000C73F3">
      <w:pPr>
        <w:adjustRightInd w:val="0"/>
        <w:snapToGrid w:val="0"/>
        <w:spacing w:line="360" w:lineRule="auto"/>
        <w:ind w:firstLineChars="200" w:firstLine="420"/>
        <w:rPr>
          <w:rFonts w:ascii="宋体" w:hAnsi="宋体" w:cs="宋体"/>
        </w:rPr>
      </w:pPr>
      <w:r>
        <w:rPr>
          <w:rFonts w:ascii="宋体" w:hAnsi="宋体" w:cs="宋体" w:hint="eastAsia"/>
        </w:rPr>
        <w:t>（1）质保期为</w:t>
      </w:r>
      <w:r>
        <w:rPr>
          <w:rFonts w:ascii="宋体" w:hAnsi="宋体" w:cs="宋体"/>
        </w:rPr>
        <w:t>6</w:t>
      </w:r>
      <w:r>
        <w:rPr>
          <w:rFonts w:ascii="宋体" w:hAnsi="宋体" w:cs="宋体" w:hint="eastAsia"/>
        </w:rPr>
        <w:t>个月，质保期从作品通过验收之次日算起。</w:t>
      </w:r>
    </w:p>
    <w:p w:rsidR="005E716F" w:rsidRDefault="000C73F3">
      <w:pPr>
        <w:adjustRightInd w:val="0"/>
        <w:snapToGrid w:val="0"/>
        <w:spacing w:line="360" w:lineRule="auto"/>
        <w:ind w:firstLineChars="200" w:firstLine="420"/>
        <w:rPr>
          <w:rFonts w:ascii="宋体" w:hAnsi="宋体"/>
          <w:color w:val="0C0C0C"/>
        </w:rPr>
      </w:pPr>
      <w:r>
        <w:rPr>
          <w:rFonts w:ascii="宋体" w:hAnsi="宋体" w:cs="宋体" w:hint="eastAsia"/>
        </w:rPr>
        <w:t>（2）质保期内，合作的中标人根据作品署名教师的需求（若有）提供3次修改片头、</w:t>
      </w:r>
      <w:r>
        <w:rPr>
          <w:rFonts w:ascii="宋体" w:hAnsi="宋体" w:hint="eastAsia"/>
          <w:color w:val="0C0C0C"/>
        </w:rPr>
        <w:t xml:space="preserve">片尾服务，及2次不超过作品时间总时长15%的画面、字幕、对白、唱词等的重新制作、修 </w:t>
      </w:r>
      <w:r>
        <w:rPr>
          <w:rFonts w:ascii="宋体" w:hAnsi="宋体" w:hint="eastAsia"/>
          <w:color w:val="0C0C0C"/>
        </w:rPr>
        <w:lastRenderedPageBreak/>
        <w:t>改服务；此两项服务的响应时间不超过72小时。</w:t>
      </w:r>
    </w:p>
    <w:p w:rsidR="005E716F" w:rsidRDefault="000C73F3">
      <w:pPr>
        <w:adjustRightInd w:val="0"/>
        <w:snapToGrid w:val="0"/>
        <w:spacing w:line="360" w:lineRule="auto"/>
        <w:ind w:firstLineChars="200" w:firstLine="422"/>
        <w:rPr>
          <w:rFonts w:ascii="宋体" w:hAnsi="宋体" w:cs="宋体"/>
          <w:b/>
          <w:bCs/>
        </w:rPr>
      </w:pPr>
      <w:r>
        <w:rPr>
          <w:rFonts w:ascii="宋体" w:hAnsi="宋体" w:cs="宋体"/>
          <w:b/>
          <w:bCs/>
        </w:rPr>
        <w:t>5</w:t>
      </w:r>
      <w:r>
        <w:rPr>
          <w:rFonts w:ascii="宋体" w:hAnsi="宋体" w:cs="宋体" w:hint="eastAsia"/>
          <w:b/>
          <w:bCs/>
        </w:rPr>
        <w:t>.版权归属及版权保护：</w:t>
      </w:r>
    </w:p>
    <w:p w:rsidR="005E716F" w:rsidRDefault="000C73F3">
      <w:pPr>
        <w:adjustRightInd w:val="0"/>
        <w:snapToGrid w:val="0"/>
        <w:spacing w:line="360" w:lineRule="auto"/>
        <w:ind w:firstLineChars="200" w:firstLine="420"/>
        <w:rPr>
          <w:rFonts w:ascii="宋体" w:hAnsi="宋体" w:cs="宋体"/>
        </w:rPr>
      </w:pPr>
      <w:r>
        <w:rPr>
          <w:rFonts w:ascii="宋体" w:hAnsi="宋体" w:cs="宋体" w:hint="eastAsia"/>
        </w:rPr>
        <w:t>（1）投标方提供的材料及内容应无版权纠纷并无偿授权给采购方使用（若出现版权纠纷，投标方负全责）；作品开发完成后版权归采购方所有；在采购方允许的情况下，投标方可将作品作为自身宣传案例使用。</w:t>
      </w:r>
    </w:p>
    <w:p w:rsidR="005E716F" w:rsidRDefault="000C73F3">
      <w:pPr>
        <w:pStyle w:val="2"/>
        <w:spacing w:before="0" w:after="0" w:line="360" w:lineRule="auto"/>
        <w:ind w:firstLineChars="200" w:firstLine="420"/>
        <w:rPr>
          <w:rFonts w:ascii="宋体" w:eastAsia="宋体" w:hAnsi="宋体"/>
          <w:b w:val="0"/>
          <w:color w:val="0C0C0C"/>
          <w:kern w:val="2"/>
          <w:sz w:val="21"/>
          <w:szCs w:val="21"/>
        </w:rPr>
      </w:pPr>
      <w:r>
        <w:rPr>
          <w:rFonts w:ascii="宋体" w:eastAsia="宋体" w:hAnsi="宋体" w:hint="eastAsia"/>
          <w:b w:val="0"/>
          <w:color w:val="0C0C0C"/>
          <w:kern w:val="2"/>
          <w:sz w:val="21"/>
          <w:szCs w:val="21"/>
        </w:rPr>
        <w:t>（2）投标方应向采购方无偿提供作品制作的源文件（包括但不限于动画文件）及采购方认为应该获取的与作品相关的资料（涉及投标方知识产权的除外），且资源版权归采购方所有。</w:t>
      </w:r>
    </w:p>
    <w:p w:rsidR="005E716F" w:rsidRDefault="000C73F3">
      <w:pPr>
        <w:pStyle w:val="2"/>
        <w:spacing w:before="240" w:after="240" w:line="360" w:lineRule="auto"/>
        <w:ind w:firstLineChars="200" w:firstLine="482"/>
        <w:rPr>
          <w:rFonts w:ascii="宋体" w:eastAsia="宋体" w:hAnsi="宋体"/>
          <w:color w:val="0C0C0C"/>
          <w:sz w:val="24"/>
          <w:szCs w:val="21"/>
        </w:rPr>
      </w:pPr>
      <w:r>
        <w:rPr>
          <w:rFonts w:ascii="宋体" w:eastAsia="宋体" w:hAnsi="宋体" w:hint="eastAsia"/>
          <w:color w:val="0C0C0C"/>
          <w:sz w:val="24"/>
          <w:szCs w:val="21"/>
        </w:rPr>
        <w:t>二、验收</w:t>
      </w:r>
    </w:p>
    <w:p w:rsidR="005E716F" w:rsidRDefault="000C73F3">
      <w:pPr>
        <w:spacing w:line="360" w:lineRule="auto"/>
        <w:ind w:firstLineChars="200" w:firstLine="420"/>
        <w:jc w:val="left"/>
        <w:rPr>
          <w:rFonts w:ascii="宋体" w:hAnsi="宋体"/>
          <w:color w:val="000000" w:themeColor="text1"/>
        </w:rPr>
      </w:pPr>
      <w:r>
        <w:rPr>
          <w:rFonts w:ascii="宋体" w:hAnsi="宋体" w:hint="eastAsia"/>
          <w:color w:val="000000" w:themeColor="text1"/>
        </w:rPr>
        <w:t>采购方根</w:t>
      </w:r>
      <w:proofErr w:type="gramStart"/>
      <w:r>
        <w:rPr>
          <w:rFonts w:ascii="宋体" w:hAnsi="宋体" w:hint="eastAsia"/>
          <w:color w:val="000000" w:themeColor="text1"/>
        </w:rPr>
        <w:t>据教师</w:t>
      </w:r>
      <w:proofErr w:type="gramEnd"/>
      <w:r>
        <w:rPr>
          <w:rFonts w:ascii="宋体" w:hAnsi="宋体" w:hint="eastAsia"/>
          <w:color w:val="000000" w:themeColor="text1"/>
        </w:rPr>
        <w:t>教学能力大赛方案，由使用部门组织相关人员根据作品制作过程、制作效果按下表进行预验收，经使用部门确认后，由学校层面组织验收。</w:t>
      </w: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1756"/>
        <w:gridCol w:w="2186"/>
        <w:gridCol w:w="2720"/>
      </w:tblGrid>
      <w:tr w:rsidR="005E716F">
        <w:trPr>
          <w:jc w:val="center"/>
        </w:trPr>
        <w:tc>
          <w:tcPr>
            <w:tcW w:w="7908" w:type="dxa"/>
            <w:gridSpan w:val="4"/>
            <w:vAlign w:val="center"/>
          </w:tcPr>
          <w:p w:rsidR="005E716F" w:rsidRDefault="000C73F3">
            <w:pPr>
              <w:spacing w:line="360" w:lineRule="auto"/>
              <w:ind w:firstLineChars="200" w:firstLine="360"/>
              <w:jc w:val="center"/>
              <w:rPr>
                <w:rFonts w:ascii="宋体" w:hAnsi="宋体"/>
                <w:color w:val="000000" w:themeColor="text1"/>
                <w:sz w:val="18"/>
              </w:rPr>
            </w:pPr>
            <w:r>
              <w:rPr>
                <w:rFonts w:ascii="宋体" w:hAnsi="宋体" w:hint="eastAsia"/>
                <w:color w:val="000000" w:themeColor="text1"/>
                <w:sz w:val="18"/>
              </w:rPr>
              <w:t>教师教学能力大赛服务项目预验收表</w:t>
            </w:r>
          </w:p>
        </w:tc>
      </w:tr>
      <w:tr w:rsidR="005E716F">
        <w:trPr>
          <w:jc w:val="center"/>
        </w:trPr>
        <w:tc>
          <w:tcPr>
            <w:tcW w:w="1246" w:type="dxa"/>
            <w:vAlign w:val="center"/>
          </w:tcPr>
          <w:p w:rsidR="005E716F" w:rsidRDefault="000C73F3">
            <w:pPr>
              <w:spacing w:line="360" w:lineRule="auto"/>
              <w:ind w:firstLineChars="100" w:firstLine="180"/>
              <w:rPr>
                <w:rFonts w:ascii="宋体" w:hAnsi="宋体"/>
                <w:color w:val="000000" w:themeColor="text1"/>
                <w:sz w:val="18"/>
              </w:rPr>
            </w:pPr>
            <w:r>
              <w:rPr>
                <w:rFonts w:ascii="宋体" w:hAnsi="宋体" w:hint="eastAsia"/>
                <w:color w:val="000000" w:themeColor="text1"/>
                <w:sz w:val="18"/>
              </w:rPr>
              <w:t>评分项</w:t>
            </w:r>
          </w:p>
        </w:tc>
        <w:tc>
          <w:tcPr>
            <w:tcW w:w="1756" w:type="dxa"/>
            <w:vAlign w:val="center"/>
          </w:tcPr>
          <w:p w:rsidR="005E716F" w:rsidRDefault="000C73F3">
            <w:pPr>
              <w:spacing w:line="360" w:lineRule="auto"/>
              <w:ind w:firstLineChars="50" w:firstLine="90"/>
              <w:jc w:val="center"/>
              <w:rPr>
                <w:rFonts w:ascii="宋体" w:hAnsi="宋体"/>
                <w:color w:val="000000" w:themeColor="text1"/>
                <w:sz w:val="18"/>
              </w:rPr>
            </w:pPr>
            <w:r>
              <w:rPr>
                <w:rFonts w:ascii="宋体" w:hAnsi="宋体" w:hint="eastAsia"/>
                <w:color w:val="000000" w:themeColor="text1"/>
                <w:sz w:val="18"/>
              </w:rPr>
              <w:t>服务水平与能力</w:t>
            </w:r>
          </w:p>
        </w:tc>
        <w:tc>
          <w:tcPr>
            <w:tcW w:w="2186" w:type="dxa"/>
            <w:vAlign w:val="center"/>
          </w:tcPr>
          <w:p w:rsidR="005E716F" w:rsidRDefault="000C73F3">
            <w:pPr>
              <w:spacing w:line="360" w:lineRule="auto"/>
              <w:ind w:firstLineChars="50" w:firstLine="90"/>
              <w:jc w:val="center"/>
              <w:rPr>
                <w:rFonts w:ascii="宋体" w:hAnsi="宋体"/>
                <w:color w:val="000000" w:themeColor="text1"/>
                <w:sz w:val="18"/>
              </w:rPr>
            </w:pPr>
            <w:r>
              <w:rPr>
                <w:rFonts w:ascii="宋体" w:hAnsi="宋体" w:hint="eastAsia"/>
                <w:color w:val="000000" w:themeColor="text1"/>
                <w:sz w:val="18"/>
              </w:rPr>
              <w:t>服务响应度</w:t>
            </w:r>
          </w:p>
        </w:tc>
        <w:tc>
          <w:tcPr>
            <w:tcW w:w="2720" w:type="dxa"/>
            <w:vAlign w:val="center"/>
          </w:tcPr>
          <w:p w:rsidR="005E716F" w:rsidRDefault="000C73F3">
            <w:pPr>
              <w:spacing w:line="360" w:lineRule="auto"/>
              <w:jc w:val="center"/>
              <w:rPr>
                <w:rFonts w:ascii="宋体" w:hAnsi="宋体"/>
                <w:color w:val="000000" w:themeColor="text1"/>
                <w:sz w:val="18"/>
              </w:rPr>
            </w:pPr>
            <w:r>
              <w:rPr>
                <w:rFonts w:ascii="宋体" w:hAnsi="宋体" w:hint="eastAsia"/>
                <w:color w:val="000000" w:themeColor="text1"/>
                <w:sz w:val="18"/>
              </w:rPr>
              <w:t>对作品的满意度</w:t>
            </w:r>
          </w:p>
        </w:tc>
      </w:tr>
      <w:tr w:rsidR="005E716F">
        <w:trPr>
          <w:jc w:val="center"/>
        </w:trPr>
        <w:tc>
          <w:tcPr>
            <w:tcW w:w="1246" w:type="dxa"/>
            <w:vAlign w:val="center"/>
          </w:tcPr>
          <w:p w:rsidR="005E716F" w:rsidRDefault="000C73F3">
            <w:pPr>
              <w:spacing w:line="360" w:lineRule="auto"/>
              <w:ind w:firstLineChars="100" w:firstLine="180"/>
              <w:rPr>
                <w:rFonts w:ascii="宋体" w:hAnsi="宋体"/>
                <w:color w:val="000000" w:themeColor="text1"/>
                <w:sz w:val="18"/>
              </w:rPr>
            </w:pPr>
            <w:r>
              <w:rPr>
                <w:rFonts w:ascii="宋体" w:hAnsi="宋体" w:hint="eastAsia"/>
                <w:color w:val="000000" w:themeColor="text1"/>
                <w:sz w:val="18"/>
              </w:rPr>
              <w:t xml:space="preserve">等 </w:t>
            </w:r>
            <w:r>
              <w:rPr>
                <w:rFonts w:ascii="宋体" w:hAnsi="宋体"/>
                <w:color w:val="000000" w:themeColor="text1"/>
                <w:sz w:val="18"/>
              </w:rPr>
              <w:t xml:space="preserve"> </w:t>
            </w:r>
            <w:r>
              <w:rPr>
                <w:rFonts w:ascii="宋体" w:hAnsi="宋体" w:hint="eastAsia"/>
                <w:color w:val="000000" w:themeColor="text1"/>
                <w:sz w:val="18"/>
              </w:rPr>
              <w:t>次</w:t>
            </w:r>
          </w:p>
        </w:tc>
        <w:tc>
          <w:tcPr>
            <w:tcW w:w="1756" w:type="dxa"/>
            <w:vAlign w:val="center"/>
          </w:tcPr>
          <w:p w:rsidR="005E716F" w:rsidRDefault="000C73F3">
            <w:pPr>
              <w:spacing w:line="360" w:lineRule="auto"/>
              <w:rPr>
                <w:rFonts w:ascii="宋体" w:hAnsi="宋体"/>
                <w:color w:val="000000" w:themeColor="text1"/>
                <w:sz w:val="18"/>
              </w:rPr>
            </w:pPr>
            <w:r>
              <w:rPr>
                <w:rFonts w:ascii="宋体" w:hAnsi="宋体" w:hint="eastAsia"/>
                <w:color w:val="000000" w:themeColor="text1"/>
                <w:sz w:val="18"/>
              </w:rPr>
              <w:t xml:space="preserve">□优 </w:t>
            </w:r>
            <w:r>
              <w:rPr>
                <w:rFonts w:ascii="宋体" w:hAnsi="宋体"/>
                <w:color w:val="000000" w:themeColor="text1"/>
                <w:sz w:val="18"/>
              </w:rPr>
              <w:t xml:space="preserve"> </w:t>
            </w:r>
            <w:r>
              <w:rPr>
                <w:rFonts w:ascii="宋体" w:hAnsi="宋体" w:hint="eastAsia"/>
                <w:color w:val="000000" w:themeColor="text1"/>
                <w:sz w:val="18"/>
              </w:rPr>
              <w:t xml:space="preserve">□良 </w:t>
            </w:r>
            <w:r>
              <w:rPr>
                <w:rFonts w:ascii="宋体" w:hAnsi="宋体"/>
                <w:color w:val="000000" w:themeColor="text1"/>
                <w:sz w:val="18"/>
              </w:rPr>
              <w:t xml:space="preserve"> </w:t>
            </w:r>
            <w:r>
              <w:rPr>
                <w:rFonts w:ascii="宋体" w:hAnsi="宋体" w:hint="eastAsia"/>
                <w:color w:val="000000" w:themeColor="text1"/>
                <w:sz w:val="18"/>
              </w:rPr>
              <w:t>□中</w:t>
            </w:r>
          </w:p>
        </w:tc>
        <w:tc>
          <w:tcPr>
            <w:tcW w:w="2186" w:type="dxa"/>
            <w:vAlign w:val="center"/>
          </w:tcPr>
          <w:p w:rsidR="005E716F" w:rsidRDefault="000C73F3">
            <w:pPr>
              <w:spacing w:line="360" w:lineRule="auto"/>
              <w:jc w:val="center"/>
              <w:rPr>
                <w:rFonts w:ascii="宋体" w:hAnsi="宋体"/>
                <w:color w:val="000000" w:themeColor="text1"/>
                <w:sz w:val="18"/>
              </w:rPr>
            </w:pPr>
            <w:r>
              <w:rPr>
                <w:rFonts w:ascii="宋体" w:hAnsi="宋体" w:hint="eastAsia"/>
                <w:color w:val="000000" w:themeColor="text1"/>
                <w:sz w:val="18"/>
              </w:rPr>
              <w:t xml:space="preserve">□优 </w:t>
            </w:r>
            <w:r>
              <w:rPr>
                <w:rFonts w:ascii="宋体" w:hAnsi="宋体"/>
                <w:color w:val="000000" w:themeColor="text1"/>
                <w:sz w:val="18"/>
              </w:rPr>
              <w:t xml:space="preserve"> </w:t>
            </w:r>
            <w:r>
              <w:rPr>
                <w:rFonts w:ascii="宋体" w:hAnsi="宋体" w:hint="eastAsia"/>
                <w:color w:val="000000" w:themeColor="text1"/>
                <w:sz w:val="18"/>
              </w:rPr>
              <w:t xml:space="preserve">□良 </w:t>
            </w:r>
            <w:r>
              <w:rPr>
                <w:rFonts w:ascii="宋体" w:hAnsi="宋体"/>
                <w:color w:val="000000" w:themeColor="text1"/>
                <w:sz w:val="18"/>
              </w:rPr>
              <w:t xml:space="preserve"> </w:t>
            </w:r>
            <w:r>
              <w:rPr>
                <w:rFonts w:ascii="宋体" w:hAnsi="宋体" w:hint="eastAsia"/>
                <w:color w:val="000000" w:themeColor="text1"/>
                <w:sz w:val="18"/>
              </w:rPr>
              <w:t>□中</w:t>
            </w:r>
          </w:p>
        </w:tc>
        <w:tc>
          <w:tcPr>
            <w:tcW w:w="2720" w:type="dxa"/>
            <w:vAlign w:val="center"/>
          </w:tcPr>
          <w:p w:rsidR="005E716F" w:rsidRDefault="000C73F3">
            <w:pPr>
              <w:spacing w:line="360" w:lineRule="auto"/>
              <w:jc w:val="center"/>
              <w:rPr>
                <w:rFonts w:ascii="宋体" w:hAnsi="宋体"/>
                <w:color w:val="000000" w:themeColor="text1"/>
                <w:sz w:val="18"/>
              </w:rPr>
            </w:pPr>
            <w:r>
              <w:rPr>
                <w:rFonts w:ascii="宋体" w:hAnsi="宋体" w:hint="eastAsia"/>
                <w:color w:val="000000" w:themeColor="text1"/>
                <w:sz w:val="18"/>
              </w:rPr>
              <w:t xml:space="preserve">□优 </w:t>
            </w:r>
            <w:r>
              <w:rPr>
                <w:rFonts w:ascii="宋体" w:hAnsi="宋体"/>
                <w:color w:val="000000" w:themeColor="text1"/>
                <w:sz w:val="18"/>
              </w:rPr>
              <w:t xml:space="preserve"> </w:t>
            </w:r>
            <w:r>
              <w:rPr>
                <w:rFonts w:ascii="宋体" w:hAnsi="宋体" w:hint="eastAsia"/>
                <w:color w:val="000000" w:themeColor="text1"/>
                <w:sz w:val="18"/>
              </w:rPr>
              <w:t xml:space="preserve">□良 </w:t>
            </w:r>
            <w:r>
              <w:rPr>
                <w:rFonts w:ascii="宋体" w:hAnsi="宋体"/>
                <w:color w:val="000000" w:themeColor="text1"/>
                <w:sz w:val="18"/>
              </w:rPr>
              <w:t xml:space="preserve"> </w:t>
            </w:r>
            <w:r>
              <w:rPr>
                <w:rFonts w:ascii="宋体" w:hAnsi="宋体" w:hint="eastAsia"/>
                <w:color w:val="000000" w:themeColor="text1"/>
                <w:sz w:val="18"/>
              </w:rPr>
              <w:t>□中</w:t>
            </w:r>
          </w:p>
        </w:tc>
      </w:tr>
      <w:tr w:rsidR="005E716F">
        <w:trPr>
          <w:jc w:val="center"/>
        </w:trPr>
        <w:tc>
          <w:tcPr>
            <w:tcW w:w="1246" w:type="dxa"/>
            <w:vAlign w:val="center"/>
          </w:tcPr>
          <w:p w:rsidR="005E716F" w:rsidRDefault="000C73F3">
            <w:pPr>
              <w:spacing w:line="360" w:lineRule="auto"/>
              <w:ind w:firstLineChars="100" w:firstLine="180"/>
              <w:rPr>
                <w:rFonts w:ascii="宋体" w:hAnsi="宋体"/>
                <w:color w:val="000000" w:themeColor="text1"/>
                <w:sz w:val="18"/>
              </w:rPr>
            </w:pPr>
            <w:r>
              <w:rPr>
                <w:rFonts w:ascii="宋体" w:hAnsi="宋体" w:hint="eastAsia"/>
                <w:color w:val="000000" w:themeColor="text1"/>
                <w:sz w:val="18"/>
              </w:rPr>
              <w:t>验收结果</w:t>
            </w:r>
          </w:p>
        </w:tc>
        <w:tc>
          <w:tcPr>
            <w:tcW w:w="6662" w:type="dxa"/>
            <w:gridSpan w:val="3"/>
            <w:vAlign w:val="center"/>
          </w:tcPr>
          <w:p w:rsidR="005E716F" w:rsidRDefault="000C73F3">
            <w:pPr>
              <w:spacing w:line="360" w:lineRule="auto"/>
              <w:ind w:firstLineChars="1000" w:firstLine="1800"/>
              <w:rPr>
                <w:rFonts w:ascii="宋体" w:hAnsi="宋体"/>
                <w:color w:val="000000" w:themeColor="text1"/>
                <w:sz w:val="18"/>
              </w:rPr>
            </w:pPr>
            <w:r>
              <w:rPr>
                <w:rFonts w:ascii="宋体" w:hAnsi="宋体" w:hint="eastAsia"/>
                <w:color w:val="000000" w:themeColor="text1"/>
                <w:sz w:val="18"/>
              </w:rPr>
              <w:t xml:space="preserve">□合格 </w:t>
            </w:r>
            <w:r>
              <w:rPr>
                <w:rFonts w:ascii="宋体" w:hAnsi="宋体"/>
                <w:color w:val="000000" w:themeColor="text1"/>
                <w:sz w:val="18"/>
              </w:rPr>
              <w:t xml:space="preserve">              </w:t>
            </w:r>
            <w:r>
              <w:rPr>
                <w:rFonts w:ascii="宋体" w:hAnsi="宋体" w:hint="eastAsia"/>
                <w:color w:val="000000" w:themeColor="text1"/>
                <w:sz w:val="18"/>
              </w:rPr>
              <w:t>□不合格</w:t>
            </w:r>
          </w:p>
        </w:tc>
      </w:tr>
      <w:tr w:rsidR="005E716F">
        <w:trPr>
          <w:trHeight w:val="735"/>
          <w:jc w:val="center"/>
        </w:trPr>
        <w:tc>
          <w:tcPr>
            <w:tcW w:w="1246" w:type="dxa"/>
            <w:vAlign w:val="center"/>
          </w:tcPr>
          <w:p w:rsidR="005E716F" w:rsidRDefault="000C73F3">
            <w:pPr>
              <w:spacing w:line="360" w:lineRule="auto"/>
              <w:ind w:firstLineChars="50" w:firstLine="90"/>
              <w:rPr>
                <w:rFonts w:ascii="宋体" w:hAnsi="宋体"/>
                <w:color w:val="000000" w:themeColor="text1"/>
                <w:sz w:val="18"/>
              </w:rPr>
            </w:pPr>
            <w:r>
              <w:rPr>
                <w:rFonts w:ascii="宋体" w:hAnsi="宋体" w:hint="eastAsia"/>
                <w:color w:val="000000" w:themeColor="text1"/>
                <w:sz w:val="18"/>
              </w:rPr>
              <w:t>签字并盖章</w:t>
            </w:r>
          </w:p>
        </w:tc>
        <w:tc>
          <w:tcPr>
            <w:tcW w:w="6662" w:type="dxa"/>
            <w:gridSpan w:val="3"/>
            <w:vAlign w:val="center"/>
          </w:tcPr>
          <w:p w:rsidR="005E716F" w:rsidRDefault="005E716F">
            <w:pPr>
              <w:spacing w:line="360" w:lineRule="auto"/>
              <w:ind w:firstLineChars="200" w:firstLine="360"/>
              <w:jc w:val="center"/>
              <w:rPr>
                <w:rFonts w:ascii="宋体" w:hAnsi="宋体"/>
                <w:color w:val="000000" w:themeColor="text1"/>
                <w:sz w:val="18"/>
              </w:rPr>
            </w:pPr>
          </w:p>
          <w:p w:rsidR="005E716F" w:rsidRDefault="000C73F3">
            <w:pPr>
              <w:spacing w:line="360" w:lineRule="auto"/>
              <w:ind w:firstLineChars="200" w:firstLine="360"/>
              <w:jc w:val="center"/>
              <w:rPr>
                <w:rFonts w:ascii="宋体" w:hAnsi="宋体"/>
                <w:color w:val="000000" w:themeColor="text1"/>
                <w:sz w:val="18"/>
              </w:rPr>
            </w:pPr>
            <w:r>
              <w:rPr>
                <w:rFonts w:ascii="宋体" w:hAnsi="宋体" w:hint="eastAsia"/>
                <w:color w:val="000000" w:themeColor="text1"/>
                <w:sz w:val="18"/>
              </w:rPr>
              <w:t xml:space="preserve">                        年   月   日</w:t>
            </w:r>
          </w:p>
        </w:tc>
      </w:tr>
    </w:tbl>
    <w:p w:rsidR="005E716F" w:rsidRDefault="000C73F3">
      <w:pPr>
        <w:spacing w:line="360" w:lineRule="auto"/>
        <w:ind w:firstLineChars="200" w:firstLine="420"/>
        <w:jc w:val="left"/>
        <w:rPr>
          <w:rFonts w:ascii="宋体" w:hAnsi="宋体"/>
          <w:color w:val="000000" w:themeColor="text1"/>
        </w:rPr>
      </w:pPr>
      <w:r>
        <w:rPr>
          <w:rFonts w:ascii="宋体" w:hAnsi="宋体" w:hint="eastAsia"/>
          <w:color w:val="000000" w:themeColor="text1"/>
        </w:rPr>
        <w:t xml:space="preserve"> 说明：投标方在收到采购方验收结论3个工作日内未提出异议的，视为投标方同意验收结论。</w:t>
      </w:r>
    </w:p>
    <w:p w:rsidR="005E716F" w:rsidRDefault="000C73F3">
      <w:pPr>
        <w:pStyle w:val="2"/>
        <w:spacing w:before="240" w:after="240" w:line="360" w:lineRule="auto"/>
        <w:ind w:firstLineChars="200" w:firstLine="482"/>
        <w:rPr>
          <w:rFonts w:ascii="宋体" w:eastAsia="宋体" w:hAnsi="宋体"/>
          <w:color w:val="000000" w:themeColor="text1"/>
          <w:sz w:val="24"/>
          <w:szCs w:val="21"/>
        </w:rPr>
      </w:pPr>
      <w:r>
        <w:rPr>
          <w:rFonts w:ascii="宋体" w:eastAsia="宋体" w:hAnsi="宋体" w:hint="eastAsia"/>
          <w:color w:val="000000" w:themeColor="text1"/>
          <w:sz w:val="24"/>
          <w:szCs w:val="21"/>
        </w:rPr>
        <w:t>三、支付</w:t>
      </w:r>
    </w:p>
    <w:p w:rsidR="005E716F" w:rsidRDefault="000C73F3">
      <w:pPr>
        <w:spacing w:line="360" w:lineRule="auto"/>
        <w:ind w:firstLineChars="200" w:firstLine="420"/>
        <w:jc w:val="left"/>
        <w:rPr>
          <w:rFonts w:ascii="宋体" w:hAnsi="宋体"/>
          <w:color w:val="000000" w:themeColor="text1"/>
        </w:rPr>
      </w:pPr>
      <w:r>
        <w:rPr>
          <w:rFonts w:ascii="宋体" w:hAnsi="宋体" w:hint="eastAsia"/>
          <w:color w:val="000000" w:themeColor="text1"/>
        </w:rPr>
        <w:t>合同签订前，中标单位须支付合同价款10%的履约保证金至学校指定账户，项目验收合格，学校付清项目全款。合同价款10%的履约保证金转为质保金，在质保期（验收合格后6个月）满后无质量问题，无息退还质保金；验收不合格，待修改合格后再行支付，如果修改时间超过一个月，影响使用部门参赛进度，三年以内不得参与采购方的招标活动。</w:t>
      </w:r>
      <w:r>
        <w:rPr>
          <w:rFonts w:ascii="宋体" w:hAnsi="宋体"/>
          <w:color w:val="000000" w:themeColor="text1"/>
        </w:rPr>
        <w:t xml:space="preserve"> </w:t>
      </w:r>
    </w:p>
    <w:p w:rsidR="005E716F" w:rsidRDefault="000C73F3">
      <w:pPr>
        <w:pStyle w:val="2"/>
        <w:spacing w:before="240" w:after="240" w:line="360" w:lineRule="auto"/>
        <w:ind w:firstLineChars="200" w:firstLine="482"/>
        <w:rPr>
          <w:rFonts w:ascii="宋体" w:eastAsia="宋体" w:hAnsi="宋体"/>
          <w:color w:val="0C0C0C"/>
          <w:sz w:val="24"/>
          <w:szCs w:val="21"/>
        </w:rPr>
      </w:pPr>
      <w:bookmarkStart w:id="19" w:name="_Toc18955"/>
      <w:bookmarkStart w:id="20" w:name="_Toc482171580"/>
      <w:r>
        <w:rPr>
          <w:rFonts w:ascii="宋体" w:eastAsia="宋体" w:hAnsi="宋体" w:hint="eastAsia"/>
          <w:color w:val="0C0C0C"/>
          <w:sz w:val="24"/>
          <w:szCs w:val="21"/>
        </w:rPr>
        <w:t>四、其他说明：</w:t>
      </w:r>
      <w:bookmarkEnd w:id="19"/>
      <w:bookmarkEnd w:id="20"/>
    </w:p>
    <w:p w:rsidR="005E716F" w:rsidRDefault="000C73F3">
      <w:pPr>
        <w:spacing w:line="360" w:lineRule="auto"/>
        <w:ind w:firstLineChars="200" w:firstLine="420"/>
        <w:jc w:val="left"/>
        <w:rPr>
          <w:rFonts w:ascii="宋体" w:hAnsi="宋体"/>
          <w:color w:val="0C0C0C"/>
        </w:rPr>
      </w:pPr>
      <w:r>
        <w:rPr>
          <w:rFonts w:ascii="宋体" w:hAnsi="宋体"/>
          <w:color w:val="0C0C0C"/>
        </w:rPr>
        <w:t>1</w:t>
      </w:r>
      <w:r>
        <w:rPr>
          <w:rFonts w:ascii="宋体" w:hAnsi="宋体" w:hint="eastAsia"/>
          <w:color w:val="0C0C0C"/>
        </w:rPr>
        <w:t>.中标人在履行合同过程中</w:t>
      </w:r>
      <w:r>
        <w:rPr>
          <w:rFonts w:ascii="宋体" w:hAnsi="宋体"/>
          <w:color w:val="0C0C0C"/>
        </w:rPr>
        <w:t>，</w:t>
      </w:r>
      <w:r>
        <w:rPr>
          <w:rFonts w:ascii="宋体" w:hAnsi="宋体" w:hint="eastAsia"/>
          <w:color w:val="0C0C0C"/>
        </w:rPr>
        <w:t>承担所发生的全部生产、生活等费用；</w:t>
      </w:r>
    </w:p>
    <w:p w:rsidR="005E716F" w:rsidRDefault="000C73F3">
      <w:pPr>
        <w:spacing w:line="360" w:lineRule="auto"/>
        <w:ind w:firstLineChars="200" w:firstLine="420"/>
        <w:jc w:val="left"/>
        <w:rPr>
          <w:rFonts w:ascii="宋体" w:hAnsi="宋体"/>
          <w:color w:val="0C0C0C"/>
        </w:rPr>
      </w:pPr>
      <w:r>
        <w:rPr>
          <w:rFonts w:ascii="宋体" w:hAnsi="宋体" w:hint="eastAsia"/>
          <w:color w:val="0C0C0C"/>
        </w:rPr>
        <w:t>2.采购文件及清单中涉及的参数要求，是采购人根据项目所要实现的功能推荐的，并</w:t>
      </w:r>
      <w:r>
        <w:rPr>
          <w:rFonts w:ascii="宋体" w:hAnsi="宋体" w:hint="eastAsia"/>
          <w:color w:val="0C0C0C"/>
        </w:rPr>
        <w:lastRenderedPageBreak/>
        <w:t>不是限制条件，投标方可以采用不低于推荐参数的方案并参与竞争。采购清单中分项目规格要求，招标方可根据上级或学院对信息资源建设规定进行调整。</w:t>
      </w:r>
    </w:p>
    <w:p w:rsidR="005E716F" w:rsidRDefault="000C73F3">
      <w:pPr>
        <w:spacing w:line="360" w:lineRule="auto"/>
        <w:ind w:firstLineChars="200" w:firstLine="420"/>
        <w:rPr>
          <w:rFonts w:ascii="宋体" w:hAnsi="宋体"/>
          <w:color w:val="0C0C0C"/>
        </w:rPr>
      </w:pPr>
      <w:r>
        <w:rPr>
          <w:rFonts w:ascii="宋体" w:hAnsi="宋体" w:hint="eastAsia"/>
          <w:color w:val="0C0C0C"/>
        </w:rPr>
        <w:t>3.</w:t>
      </w:r>
      <w:r>
        <w:rPr>
          <w:rFonts w:ascii="宋体" w:hAnsi="宋体"/>
          <w:color w:val="0C0C0C"/>
        </w:rPr>
        <w:t>本标书的解释权归江苏</w:t>
      </w:r>
      <w:r>
        <w:rPr>
          <w:rFonts w:ascii="宋体" w:hAnsi="宋体" w:hint="eastAsia"/>
          <w:color w:val="0C0C0C"/>
        </w:rPr>
        <w:t>农牧科技职业</w:t>
      </w:r>
      <w:r>
        <w:rPr>
          <w:rFonts w:ascii="宋体" w:hAnsi="宋体"/>
          <w:color w:val="0C0C0C"/>
        </w:rPr>
        <w:t>学院。</w:t>
      </w:r>
    </w:p>
    <w:p w:rsidR="005E716F" w:rsidRDefault="005E716F">
      <w:pPr>
        <w:spacing w:line="360" w:lineRule="auto"/>
        <w:ind w:firstLineChars="200" w:firstLine="420"/>
        <w:rPr>
          <w:rFonts w:ascii="宋体" w:hAnsi="宋体"/>
          <w:color w:val="0C0C0C"/>
        </w:rPr>
      </w:pPr>
    </w:p>
    <w:p w:rsidR="005E716F" w:rsidRDefault="000C73F3">
      <w:pPr>
        <w:pStyle w:val="1"/>
        <w:numPr>
          <w:ilvl w:val="0"/>
          <w:numId w:val="3"/>
        </w:numPr>
      </w:pPr>
      <w:r>
        <w:rPr>
          <w:rFonts w:hint="eastAsia"/>
        </w:rPr>
        <w:t>附件</w:t>
      </w:r>
    </w:p>
    <w:p w:rsidR="005E716F" w:rsidRDefault="000C73F3">
      <w:pPr>
        <w:pStyle w:val="2"/>
        <w:jc w:val="center"/>
        <w:rPr>
          <w:rFonts w:ascii="宋体" w:eastAsia="宋体" w:hAnsi="宋体"/>
          <w:snapToGrid w:val="0"/>
          <w:color w:val="0C0C0C"/>
        </w:rPr>
      </w:pPr>
      <w:bookmarkStart w:id="21" w:name="_Toc482171582"/>
      <w:bookmarkStart w:id="22" w:name="_Toc513029276"/>
      <w:bookmarkStart w:id="23" w:name="_Toc26554095"/>
      <w:bookmarkStart w:id="24" w:name="_Toc22356580"/>
      <w:bookmarkStart w:id="25" w:name="_Toc120614283"/>
      <w:bookmarkStart w:id="26" w:name="_Toc49090577"/>
      <w:bookmarkStart w:id="27" w:name="_Toc460901585"/>
      <w:bookmarkStart w:id="28" w:name="_Toc23828478"/>
      <w:r>
        <w:rPr>
          <w:rFonts w:ascii="宋体" w:eastAsia="宋体" w:hAnsi="宋体" w:hint="eastAsia"/>
          <w:snapToGrid w:val="0"/>
          <w:color w:val="0C0C0C"/>
        </w:rPr>
        <w:t>投标函</w:t>
      </w:r>
      <w:bookmarkEnd w:id="21"/>
    </w:p>
    <w:bookmarkEnd w:id="22"/>
    <w:bookmarkEnd w:id="23"/>
    <w:bookmarkEnd w:id="24"/>
    <w:bookmarkEnd w:id="25"/>
    <w:bookmarkEnd w:id="26"/>
    <w:bookmarkEnd w:id="27"/>
    <w:bookmarkEnd w:id="28"/>
    <w:p w:rsidR="005E716F" w:rsidRDefault="000C73F3">
      <w:pPr>
        <w:adjustRightInd w:val="0"/>
        <w:snapToGrid w:val="0"/>
        <w:spacing w:line="360" w:lineRule="exact"/>
        <w:jc w:val="left"/>
        <w:rPr>
          <w:rFonts w:ascii="宋体" w:hAnsi="宋体"/>
          <w:color w:val="0C0C0C"/>
        </w:rPr>
      </w:pPr>
      <w:r>
        <w:rPr>
          <w:rFonts w:ascii="宋体" w:hAnsi="宋体" w:hint="eastAsia"/>
          <w:color w:val="0C0C0C"/>
        </w:rPr>
        <w:t>致：江苏农牧科技职业学院</w:t>
      </w:r>
    </w:p>
    <w:p w:rsidR="005E716F" w:rsidRDefault="000C73F3">
      <w:pPr>
        <w:snapToGrid w:val="0"/>
        <w:spacing w:line="440" w:lineRule="exact"/>
        <w:ind w:firstLineChars="200" w:firstLine="420"/>
        <w:rPr>
          <w:rFonts w:ascii="宋体" w:hAnsi="宋体"/>
          <w:color w:val="0C0C0C"/>
        </w:rPr>
      </w:pPr>
      <w:r>
        <w:rPr>
          <w:rFonts w:ascii="宋体" w:hAnsi="宋体" w:hint="eastAsia"/>
          <w:color w:val="0C0C0C"/>
        </w:rPr>
        <w:t>根据贵方</w:t>
      </w:r>
      <w:r>
        <w:rPr>
          <w:rFonts w:ascii="宋体" w:hAnsi="宋体" w:hint="eastAsia"/>
          <w:bCs/>
        </w:rPr>
        <w:t>江苏农牧科技职业学院农业信息学院20</w:t>
      </w:r>
      <w:r>
        <w:rPr>
          <w:rFonts w:ascii="宋体" w:hAnsi="宋体"/>
          <w:bCs/>
        </w:rPr>
        <w:t>21</w:t>
      </w:r>
      <w:r>
        <w:rPr>
          <w:rFonts w:ascii="宋体" w:hAnsi="宋体" w:hint="eastAsia"/>
          <w:bCs/>
        </w:rPr>
        <w:t>年在线开放课程建设项目</w:t>
      </w:r>
      <w:r>
        <w:rPr>
          <w:rFonts w:ascii="宋体" w:hAnsi="宋体" w:hint="eastAsia"/>
          <w:color w:val="0C0C0C"/>
        </w:rPr>
        <w:t>招标文件，正式授权下述签字人</w:t>
      </w:r>
      <w:r>
        <w:rPr>
          <w:rFonts w:ascii="宋体" w:hAnsi="宋体"/>
          <w:color w:val="0C0C0C"/>
        </w:rPr>
        <w:t>______________(</w:t>
      </w:r>
      <w:r>
        <w:rPr>
          <w:rFonts w:ascii="宋体" w:hAnsi="宋体" w:hint="eastAsia"/>
          <w:color w:val="0C0C0C"/>
        </w:rPr>
        <w:t>姓名和职务</w:t>
      </w:r>
      <w:r>
        <w:rPr>
          <w:rFonts w:ascii="宋体" w:hAnsi="宋体"/>
          <w:color w:val="0C0C0C"/>
        </w:rPr>
        <w:t>)</w:t>
      </w:r>
      <w:r>
        <w:rPr>
          <w:rFonts w:ascii="宋体" w:hAnsi="宋体" w:hint="eastAsia"/>
          <w:color w:val="0C0C0C"/>
        </w:rPr>
        <w:t>代表我方</w:t>
      </w:r>
      <w:r>
        <w:rPr>
          <w:rFonts w:ascii="宋体" w:hAnsi="宋体"/>
          <w:color w:val="0C0C0C"/>
        </w:rPr>
        <w:t>______________</w:t>
      </w:r>
      <w:r>
        <w:rPr>
          <w:rFonts w:ascii="宋体" w:hAnsi="宋体" w:hint="eastAsia"/>
          <w:color w:val="0C0C0C"/>
        </w:rPr>
        <w:t>（投标单位的名称），全权处理本次项目投标的有关事宜。</w:t>
      </w:r>
    </w:p>
    <w:p w:rsidR="005E716F" w:rsidRDefault="000C73F3">
      <w:pPr>
        <w:adjustRightInd w:val="0"/>
        <w:snapToGrid w:val="0"/>
        <w:spacing w:line="360" w:lineRule="exact"/>
        <w:ind w:firstLineChars="200" w:firstLine="420"/>
        <w:jc w:val="left"/>
        <w:rPr>
          <w:rFonts w:ascii="宋体" w:hAnsi="宋体"/>
          <w:color w:val="0C0C0C"/>
        </w:rPr>
      </w:pPr>
      <w:r>
        <w:rPr>
          <w:rFonts w:ascii="宋体" w:hAnsi="宋体" w:hint="eastAsia"/>
          <w:color w:val="0C0C0C"/>
        </w:rPr>
        <w:t>据此函，签字</w:t>
      </w:r>
      <w:proofErr w:type="gramStart"/>
      <w:r>
        <w:rPr>
          <w:rFonts w:ascii="宋体" w:hAnsi="宋体" w:hint="eastAsia"/>
          <w:color w:val="0C0C0C"/>
        </w:rPr>
        <w:t>人兹宣布</w:t>
      </w:r>
      <w:proofErr w:type="gramEnd"/>
      <w:r>
        <w:rPr>
          <w:rFonts w:ascii="宋体" w:hAnsi="宋体" w:hint="eastAsia"/>
          <w:color w:val="0C0C0C"/>
        </w:rPr>
        <w:t>同意如下：</w:t>
      </w:r>
    </w:p>
    <w:p w:rsidR="005E716F" w:rsidRDefault="000C73F3">
      <w:pPr>
        <w:numPr>
          <w:ilvl w:val="0"/>
          <w:numId w:val="4"/>
        </w:numPr>
        <w:adjustRightInd w:val="0"/>
        <w:snapToGrid w:val="0"/>
        <w:spacing w:line="360" w:lineRule="exact"/>
        <w:ind w:left="0" w:firstLineChars="200" w:firstLine="420"/>
        <w:jc w:val="left"/>
        <w:rPr>
          <w:rFonts w:ascii="宋体" w:hAnsi="宋体"/>
          <w:color w:val="0C0C0C"/>
          <w:u w:val="single"/>
        </w:rPr>
      </w:pPr>
      <w:r>
        <w:rPr>
          <w:rFonts w:ascii="宋体" w:hAnsi="宋体" w:hint="eastAsia"/>
          <w:color w:val="0C0C0C"/>
        </w:rPr>
        <w:t>按招标文件规定的各项要求，我公司投标总价为（大写）</w:t>
      </w:r>
      <w:r>
        <w:rPr>
          <w:rFonts w:ascii="宋体" w:hAnsi="宋体" w:hint="eastAsia"/>
          <w:color w:val="0C0C0C"/>
          <w:u w:val="single"/>
        </w:rPr>
        <w:t xml:space="preserve">          </w:t>
      </w:r>
    </w:p>
    <w:p w:rsidR="005E716F" w:rsidRDefault="000C73F3">
      <w:pPr>
        <w:tabs>
          <w:tab w:val="left" w:pos="980"/>
        </w:tabs>
        <w:adjustRightInd w:val="0"/>
        <w:snapToGrid w:val="0"/>
        <w:spacing w:line="360" w:lineRule="exact"/>
        <w:ind w:left="480"/>
        <w:jc w:val="left"/>
        <w:rPr>
          <w:rFonts w:ascii="宋体" w:hAnsi="宋体"/>
          <w:color w:val="0C0C0C"/>
          <w:u w:val="single"/>
        </w:rPr>
      </w:pPr>
      <w:r>
        <w:rPr>
          <w:rFonts w:ascii="宋体" w:hAnsi="宋体"/>
          <w:color w:val="0C0C0C"/>
        </w:rPr>
        <w:t>_______________</w:t>
      </w:r>
      <w:r>
        <w:rPr>
          <w:rFonts w:ascii="宋体" w:hAnsi="宋体" w:hint="eastAsia"/>
          <w:color w:val="0C0C0C"/>
        </w:rPr>
        <w:t>人民币，其中，分标段</w:t>
      </w:r>
      <w:proofErr w:type="gramStart"/>
      <w:r>
        <w:rPr>
          <w:rFonts w:ascii="宋体" w:hAnsi="宋体" w:hint="eastAsia"/>
          <w:color w:val="0C0C0C"/>
        </w:rPr>
        <w:t>一</w:t>
      </w:r>
      <w:proofErr w:type="gramEnd"/>
      <w:r>
        <w:rPr>
          <w:rFonts w:ascii="宋体" w:hAnsi="宋体" w:hint="eastAsia"/>
          <w:color w:val="0C0C0C"/>
        </w:rPr>
        <w:t>总价为（大写）</w:t>
      </w:r>
      <w:r>
        <w:rPr>
          <w:rFonts w:ascii="宋体" w:hAnsi="宋体" w:hint="eastAsia"/>
          <w:color w:val="0C0C0C"/>
          <w:u w:val="single"/>
        </w:rPr>
        <w:t xml:space="preserve">       </w:t>
      </w:r>
      <w:r>
        <w:rPr>
          <w:rFonts w:ascii="宋体" w:hAnsi="宋体"/>
          <w:color w:val="0C0C0C"/>
          <w:u w:val="single"/>
        </w:rPr>
        <w:t xml:space="preserve">  </w:t>
      </w:r>
      <w:r>
        <w:rPr>
          <w:rFonts w:ascii="宋体" w:hAnsi="宋体" w:hint="eastAsia"/>
          <w:color w:val="0C0C0C"/>
          <w:u w:val="single"/>
        </w:rPr>
        <w:t xml:space="preserve">    </w:t>
      </w:r>
      <w:r>
        <w:rPr>
          <w:rFonts w:ascii="宋体" w:hAnsi="宋体" w:hint="eastAsia"/>
          <w:color w:val="0C0C0C"/>
        </w:rPr>
        <w:t>人民币，标段二总价为（大写）</w:t>
      </w:r>
      <w:r>
        <w:rPr>
          <w:rFonts w:ascii="宋体" w:hAnsi="宋体" w:hint="eastAsia"/>
          <w:color w:val="0C0C0C"/>
          <w:u w:val="single"/>
        </w:rPr>
        <w:t xml:space="preserve">           </w:t>
      </w:r>
      <w:r>
        <w:rPr>
          <w:rFonts w:ascii="宋体" w:hAnsi="宋体"/>
          <w:color w:val="0C0C0C"/>
          <w:u w:val="single"/>
        </w:rPr>
        <w:t xml:space="preserve">   </w:t>
      </w:r>
      <w:r>
        <w:rPr>
          <w:rFonts w:ascii="宋体" w:hAnsi="宋体"/>
          <w:color w:val="0C0C0C"/>
        </w:rPr>
        <w:t>_</w:t>
      </w:r>
      <w:r>
        <w:rPr>
          <w:rFonts w:ascii="宋体" w:hAnsi="宋体" w:hint="eastAsia"/>
          <w:color w:val="0C0C0C"/>
        </w:rPr>
        <w:t>人民币。</w:t>
      </w:r>
    </w:p>
    <w:p w:rsidR="005E716F" w:rsidRDefault="000C73F3">
      <w:pPr>
        <w:numPr>
          <w:ilvl w:val="0"/>
          <w:numId w:val="4"/>
        </w:numPr>
        <w:adjustRightInd w:val="0"/>
        <w:snapToGrid w:val="0"/>
        <w:spacing w:line="360" w:lineRule="exact"/>
        <w:ind w:left="0" w:firstLineChars="200" w:firstLine="420"/>
        <w:jc w:val="left"/>
        <w:rPr>
          <w:rFonts w:ascii="宋体" w:hAnsi="宋体"/>
          <w:color w:val="0C0C0C"/>
        </w:rPr>
      </w:pPr>
      <w:r>
        <w:rPr>
          <w:rFonts w:ascii="宋体" w:hAnsi="宋体" w:hint="eastAsia"/>
          <w:color w:val="0C0C0C"/>
        </w:rPr>
        <w:t>我们完全理解贵方不一定将合同授予最低报价的投标人。</w:t>
      </w:r>
    </w:p>
    <w:p w:rsidR="005E716F" w:rsidRDefault="000C73F3">
      <w:pPr>
        <w:numPr>
          <w:ilvl w:val="0"/>
          <w:numId w:val="4"/>
        </w:numPr>
        <w:adjustRightInd w:val="0"/>
        <w:snapToGrid w:val="0"/>
        <w:spacing w:line="360" w:lineRule="exact"/>
        <w:ind w:left="0" w:firstLineChars="200" w:firstLine="420"/>
        <w:jc w:val="left"/>
        <w:rPr>
          <w:rFonts w:ascii="宋体" w:hAnsi="宋体"/>
          <w:color w:val="0C0C0C"/>
        </w:rPr>
      </w:pPr>
      <w:r>
        <w:rPr>
          <w:rFonts w:ascii="宋体" w:hAnsi="宋体" w:hint="eastAsia"/>
          <w:color w:val="0C0C0C"/>
        </w:rPr>
        <w:t>我们已详细审核全部招标文件及其有效补充文件，我们知道必须放弃提出含糊不清或误解问题的权利。</w:t>
      </w:r>
    </w:p>
    <w:p w:rsidR="005E716F" w:rsidRDefault="000C73F3">
      <w:pPr>
        <w:numPr>
          <w:ilvl w:val="0"/>
          <w:numId w:val="4"/>
        </w:numPr>
        <w:adjustRightInd w:val="0"/>
        <w:snapToGrid w:val="0"/>
        <w:spacing w:line="360" w:lineRule="exact"/>
        <w:ind w:left="0" w:firstLineChars="200" w:firstLine="420"/>
        <w:jc w:val="left"/>
        <w:rPr>
          <w:rFonts w:ascii="宋体" w:hAnsi="宋体"/>
          <w:color w:val="0C0C0C"/>
        </w:rPr>
      </w:pPr>
      <w:r>
        <w:rPr>
          <w:rFonts w:ascii="宋体" w:hAnsi="宋体" w:hint="eastAsia"/>
          <w:color w:val="0C0C0C"/>
        </w:rPr>
        <w:t>我们同意从规定的开标日期起遵循本投标文件，并在规定的投标有效期期满之前均具有约束力。</w:t>
      </w:r>
    </w:p>
    <w:p w:rsidR="005E716F" w:rsidRDefault="000C73F3">
      <w:pPr>
        <w:numPr>
          <w:ilvl w:val="0"/>
          <w:numId w:val="4"/>
        </w:numPr>
        <w:adjustRightInd w:val="0"/>
        <w:snapToGrid w:val="0"/>
        <w:spacing w:line="360" w:lineRule="exact"/>
        <w:ind w:left="0" w:firstLineChars="200" w:firstLine="420"/>
        <w:jc w:val="left"/>
        <w:rPr>
          <w:rFonts w:ascii="宋体" w:hAnsi="宋体"/>
          <w:color w:val="0C0C0C"/>
        </w:rPr>
      </w:pPr>
      <w:r>
        <w:rPr>
          <w:rFonts w:ascii="宋体" w:hAnsi="宋体" w:hint="eastAsia"/>
          <w:color w:val="0C0C0C"/>
        </w:rPr>
        <w:t>同意向贵方提供贵方可能另外要求的与投标有关的任何证据或资料，并保证我方已提供和将要提供的文件是真实的、准确的。</w:t>
      </w:r>
    </w:p>
    <w:p w:rsidR="005E716F" w:rsidRDefault="000C73F3">
      <w:pPr>
        <w:numPr>
          <w:ilvl w:val="0"/>
          <w:numId w:val="4"/>
        </w:numPr>
        <w:adjustRightInd w:val="0"/>
        <w:snapToGrid w:val="0"/>
        <w:spacing w:line="360" w:lineRule="exact"/>
        <w:ind w:left="0" w:firstLineChars="200" w:firstLine="420"/>
        <w:jc w:val="left"/>
        <w:rPr>
          <w:rFonts w:ascii="宋体" w:hAnsi="宋体"/>
          <w:color w:val="0C0C0C"/>
        </w:rPr>
      </w:pPr>
      <w:r>
        <w:rPr>
          <w:rFonts w:ascii="宋体" w:hAnsi="宋体" w:hint="eastAsia"/>
          <w:color w:val="0C0C0C"/>
        </w:rPr>
        <w:t>一旦我方中标，我方将根据招标文件的规定，严格履行合同的责任和义务，并保证按照招标文件规定的时间完成教学资源建设项目中相关条目并免费整合，交付验收、使用。保证不将项目全部或者部分转包给第三方。</w:t>
      </w:r>
    </w:p>
    <w:p w:rsidR="005E716F" w:rsidRDefault="000C73F3">
      <w:pPr>
        <w:numPr>
          <w:ilvl w:val="0"/>
          <w:numId w:val="4"/>
        </w:numPr>
        <w:adjustRightInd w:val="0"/>
        <w:snapToGrid w:val="0"/>
        <w:spacing w:line="360" w:lineRule="exact"/>
        <w:ind w:left="0" w:firstLineChars="200" w:firstLine="420"/>
        <w:jc w:val="left"/>
        <w:rPr>
          <w:rFonts w:ascii="宋体" w:hAnsi="宋体"/>
          <w:color w:val="0C0C0C"/>
        </w:rPr>
      </w:pPr>
      <w:r>
        <w:rPr>
          <w:rFonts w:ascii="宋体" w:hAnsi="宋体" w:hint="eastAsia"/>
          <w:color w:val="0C0C0C"/>
        </w:rPr>
        <w:t>我们郑重声明：本单位未为此次投标项目提供</w:t>
      </w:r>
      <w:proofErr w:type="gramStart"/>
      <w:r>
        <w:rPr>
          <w:rFonts w:ascii="宋体" w:hAnsi="宋体" w:hint="eastAsia"/>
          <w:color w:val="0C0C0C"/>
        </w:rPr>
        <w:t>过整体</w:t>
      </w:r>
      <w:proofErr w:type="gramEnd"/>
      <w:r>
        <w:rPr>
          <w:rFonts w:ascii="宋体" w:hAnsi="宋体" w:hint="eastAsia"/>
          <w:color w:val="0C0C0C"/>
        </w:rPr>
        <w:t>设计、规范编制或者项目管理、监理、检测等服务。</w:t>
      </w:r>
    </w:p>
    <w:p w:rsidR="005E716F" w:rsidRDefault="000C73F3">
      <w:pPr>
        <w:numPr>
          <w:ilvl w:val="0"/>
          <w:numId w:val="4"/>
        </w:numPr>
        <w:adjustRightInd w:val="0"/>
        <w:snapToGrid w:val="0"/>
        <w:spacing w:line="360" w:lineRule="exact"/>
        <w:ind w:left="0" w:firstLineChars="200" w:firstLine="420"/>
        <w:jc w:val="left"/>
        <w:rPr>
          <w:rFonts w:ascii="宋体" w:hAnsi="宋体"/>
          <w:color w:val="0C0C0C"/>
        </w:rPr>
      </w:pPr>
      <w:r>
        <w:rPr>
          <w:rFonts w:ascii="宋体" w:hAnsi="宋体" w:hint="eastAsia"/>
          <w:color w:val="0C0C0C"/>
        </w:rPr>
        <w:t>遵守招标文件中要求的收费项目和标准。</w:t>
      </w:r>
    </w:p>
    <w:p w:rsidR="005E716F" w:rsidRDefault="000C73F3">
      <w:pPr>
        <w:numPr>
          <w:ilvl w:val="0"/>
          <w:numId w:val="4"/>
        </w:numPr>
        <w:adjustRightInd w:val="0"/>
        <w:snapToGrid w:val="0"/>
        <w:spacing w:line="360" w:lineRule="exact"/>
        <w:ind w:left="0" w:firstLineChars="200" w:firstLine="420"/>
        <w:jc w:val="left"/>
        <w:rPr>
          <w:rFonts w:ascii="宋体" w:hAnsi="宋体"/>
          <w:color w:val="0C0C0C"/>
        </w:rPr>
      </w:pPr>
      <w:r>
        <w:rPr>
          <w:rFonts w:ascii="宋体" w:hAnsi="宋体" w:hint="eastAsia"/>
          <w:color w:val="0C0C0C"/>
        </w:rPr>
        <w:t>与本投标有关的正式通讯地址为：</w:t>
      </w:r>
    </w:p>
    <w:p w:rsidR="005E716F" w:rsidRDefault="000C73F3">
      <w:pPr>
        <w:adjustRightInd w:val="0"/>
        <w:snapToGrid w:val="0"/>
        <w:spacing w:line="360" w:lineRule="exact"/>
        <w:ind w:firstLineChars="200" w:firstLine="420"/>
        <w:jc w:val="left"/>
        <w:rPr>
          <w:rFonts w:ascii="宋体" w:hAnsi="宋体"/>
          <w:color w:val="0C0C0C"/>
        </w:rPr>
      </w:pPr>
      <w:r>
        <w:rPr>
          <w:rFonts w:ascii="宋体" w:hAnsi="宋体" w:hint="eastAsia"/>
          <w:color w:val="0C0C0C"/>
        </w:rPr>
        <w:t>地</w:t>
      </w:r>
      <w:r>
        <w:rPr>
          <w:rFonts w:ascii="宋体" w:hAnsi="宋体"/>
          <w:color w:val="0C0C0C"/>
        </w:rPr>
        <w:t xml:space="preserve">          </w:t>
      </w:r>
      <w:r>
        <w:rPr>
          <w:rFonts w:ascii="宋体" w:hAnsi="宋体" w:hint="eastAsia"/>
          <w:color w:val="0C0C0C"/>
        </w:rPr>
        <w:t>址：</w:t>
      </w:r>
    </w:p>
    <w:p w:rsidR="005E716F" w:rsidRDefault="000C73F3">
      <w:pPr>
        <w:adjustRightInd w:val="0"/>
        <w:snapToGrid w:val="0"/>
        <w:spacing w:line="360" w:lineRule="exact"/>
        <w:ind w:firstLineChars="200" w:firstLine="420"/>
        <w:jc w:val="left"/>
        <w:rPr>
          <w:rFonts w:ascii="宋体" w:hAnsi="宋体"/>
          <w:color w:val="0C0C0C"/>
        </w:rPr>
      </w:pPr>
      <w:proofErr w:type="gramStart"/>
      <w:r>
        <w:rPr>
          <w:rFonts w:ascii="宋体" w:hAnsi="宋体" w:hint="eastAsia"/>
          <w:color w:val="0C0C0C"/>
        </w:rPr>
        <w:t>邮</w:t>
      </w:r>
      <w:proofErr w:type="gramEnd"/>
      <w:r>
        <w:rPr>
          <w:rFonts w:ascii="宋体" w:hAnsi="宋体"/>
          <w:color w:val="0C0C0C"/>
        </w:rPr>
        <w:t xml:space="preserve">          </w:t>
      </w:r>
      <w:r>
        <w:rPr>
          <w:rFonts w:ascii="宋体" w:hAnsi="宋体" w:hint="eastAsia"/>
          <w:color w:val="0C0C0C"/>
        </w:rPr>
        <w:t>编：</w:t>
      </w:r>
      <w:r>
        <w:rPr>
          <w:rFonts w:ascii="宋体" w:hAnsi="宋体"/>
          <w:color w:val="0C0C0C"/>
        </w:rPr>
        <w:t xml:space="preserve">         </w:t>
      </w:r>
      <w:r>
        <w:rPr>
          <w:rFonts w:ascii="宋体" w:hAnsi="宋体" w:hint="eastAsia"/>
          <w:color w:val="0C0C0C"/>
        </w:rPr>
        <w:t>电</w:t>
      </w:r>
      <w:r>
        <w:rPr>
          <w:rFonts w:ascii="宋体" w:hAnsi="宋体"/>
          <w:color w:val="0C0C0C"/>
        </w:rPr>
        <w:t xml:space="preserve">          </w:t>
      </w:r>
      <w:r>
        <w:rPr>
          <w:rFonts w:ascii="宋体" w:hAnsi="宋体" w:hint="eastAsia"/>
          <w:color w:val="0C0C0C"/>
        </w:rPr>
        <w:t>话：</w:t>
      </w:r>
    </w:p>
    <w:p w:rsidR="005E716F" w:rsidRDefault="000C73F3">
      <w:pPr>
        <w:adjustRightInd w:val="0"/>
        <w:snapToGrid w:val="0"/>
        <w:spacing w:line="360" w:lineRule="exact"/>
        <w:ind w:firstLineChars="200" w:firstLine="420"/>
        <w:jc w:val="left"/>
        <w:rPr>
          <w:rFonts w:ascii="宋体" w:hAnsi="宋体"/>
          <w:color w:val="0C0C0C"/>
        </w:rPr>
      </w:pPr>
      <w:r>
        <w:rPr>
          <w:rFonts w:ascii="宋体" w:hAnsi="宋体" w:hint="eastAsia"/>
          <w:color w:val="0C0C0C"/>
        </w:rPr>
        <w:t>传</w:t>
      </w:r>
      <w:r>
        <w:rPr>
          <w:rFonts w:ascii="宋体" w:hAnsi="宋体"/>
          <w:color w:val="0C0C0C"/>
        </w:rPr>
        <w:t xml:space="preserve">          </w:t>
      </w:r>
      <w:r>
        <w:rPr>
          <w:rFonts w:ascii="宋体" w:hAnsi="宋体" w:hint="eastAsia"/>
          <w:color w:val="0C0C0C"/>
        </w:rPr>
        <w:t>真：</w:t>
      </w:r>
    </w:p>
    <w:p w:rsidR="005E716F" w:rsidRDefault="000C73F3">
      <w:pPr>
        <w:adjustRightInd w:val="0"/>
        <w:snapToGrid w:val="0"/>
        <w:spacing w:line="360" w:lineRule="exact"/>
        <w:ind w:firstLineChars="200" w:firstLine="420"/>
        <w:jc w:val="left"/>
        <w:rPr>
          <w:rFonts w:ascii="宋体" w:hAnsi="宋体"/>
          <w:color w:val="0C0C0C"/>
        </w:rPr>
      </w:pPr>
      <w:r>
        <w:rPr>
          <w:rFonts w:ascii="宋体" w:hAnsi="宋体" w:hint="eastAsia"/>
          <w:color w:val="0C0C0C"/>
        </w:rPr>
        <w:t>投标单位开户行：</w:t>
      </w:r>
      <w:r>
        <w:rPr>
          <w:rFonts w:ascii="宋体" w:hAnsi="宋体"/>
          <w:color w:val="0C0C0C"/>
        </w:rPr>
        <w:t xml:space="preserve">         </w:t>
      </w:r>
      <w:proofErr w:type="gramStart"/>
      <w:r>
        <w:rPr>
          <w:rFonts w:ascii="宋体" w:hAnsi="宋体" w:hint="eastAsia"/>
          <w:color w:val="0C0C0C"/>
        </w:rPr>
        <w:t>账</w:t>
      </w:r>
      <w:proofErr w:type="gramEnd"/>
      <w:r>
        <w:rPr>
          <w:rFonts w:ascii="宋体" w:hAnsi="宋体"/>
          <w:color w:val="0C0C0C"/>
        </w:rPr>
        <w:t xml:space="preserve">          </w:t>
      </w:r>
      <w:r>
        <w:rPr>
          <w:rFonts w:ascii="宋体" w:hAnsi="宋体" w:hint="eastAsia"/>
          <w:color w:val="0C0C0C"/>
        </w:rPr>
        <w:t>户：</w:t>
      </w:r>
      <w:r>
        <w:rPr>
          <w:rFonts w:ascii="宋体" w:hAnsi="宋体"/>
          <w:color w:val="0C0C0C"/>
        </w:rPr>
        <w:t xml:space="preserve"> </w:t>
      </w:r>
    </w:p>
    <w:p w:rsidR="005E716F" w:rsidRDefault="000C73F3">
      <w:pPr>
        <w:adjustRightInd w:val="0"/>
        <w:snapToGrid w:val="0"/>
        <w:spacing w:line="360" w:lineRule="exact"/>
        <w:ind w:firstLineChars="200" w:firstLine="420"/>
        <w:jc w:val="left"/>
        <w:rPr>
          <w:rFonts w:ascii="宋体" w:hAnsi="宋体"/>
          <w:color w:val="0C0C0C"/>
        </w:rPr>
      </w:pPr>
      <w:r>
        <w:rPr>
          <w:rFonts w:ascii="宋体" w:hAnsi="宋体" w:hint="eastAsia"/>
          <w:color w:val="0C0C0C"/>
        </w:rPr>
        <w:t>投标单位授权代表姓名（签字）：</w:t>
      </w:r>
      <w:r>
        <w:rPr>
          <w:rFonts w:ascii="宋体" w:hAnsi="宋体"/>
          <w:color w:val="0C0C0C"/>
        </w:rPr>
        <w:t xml:space="preserve"> </w:t>
      </w:r>
    </w:p>
    <w:p w:rsidR="005E716F" w:rsidRDefault="000C73F3">
      <w:pPr>
        <w:adjustRightInd w:val="0"/>
        <w:snapToGrid w:val="0"/>
        <w:spacing w:line="360" w:lineRule="exact"/>
        <w:ind w:firstLineChars="200" w:firstLine="420"/>
        <w:jc w:val="left"/>
        <w:rPr>
          <w:rFonts w:ascii="宋体" w:hAnsi="宋体"/>
          <w:color w:val="0C0C0C"/>
        </w:rPr>
      </w:pPr>
      <w:r>
        <w:rPr>
          <w:rFonts w:ascii="宋体" w:hAnsi="宋体" w:hint="eastAsia"/>
          <w:color w:val="0C0C0C"/>
        </w:rPr>
        <w:lastRenderedPageBreak/>
        <w:t>投标单位名称（公章）：</w:t>
      </w:r>
      <w:r>
        <w:rPr>
          <w:rFonts w:ascii="宋体" w:hAnsi="宋体"/>
          <w:color w:val="0C0C0C"/>
        </w:rPr>
        <w:t xml:space="preserve"> </w:t>
      </w:r>
    </w:p>
    <w:p w:rsidR="005E716F" w:rsidRDefault="000C73F3">
      <w:pPr>
        <w:adjustRightInd w:val="0"/>
        <w:snapToGrid w:val="0"/>
        <w:spacing w:line="360" w:lineRule="exact"/>
        <w:ind w:firstLineChars="200" w:firstLine="420"/>
        <w:jc w:val="right"/>
        <w:rPr>
          <w:rFonts w:ascii="宋体" w:hAnsi="宋体"/>
          <w:color w:val="0C0C0C"/>
        </w:rPr>
      </w:pPr>
      <w:r>
        <w:rPr>
          <w:rFonts w:ascii="宋体" w:hAnsi="宋体" w:hint="eastAsia"/>
          <w:color w:val="0C0C0C"/>
        </w:rPr>
        <w:t>日期：</w:t>
      </w:r>
      <w:r>
        <w:rPr>
          <w:rFonts w:ascii="宋体" w:hAnsi="宋体"/>
          <w:color w:val="0C0C0C"/>
        </w:rPr>
        <w:t>________</w:t>
      </w:r>
      <w:r>
        <w:rPr>
          <w:rFonts w:ascii="宋体" w:hAnsi="宋体" w:hint="eastAsia"/>
          <w:color w:val="0C0C0C"/>
        </w:rPr>
        <w:t>年</w:t>
      </w:r>
      <w:r>
        <w:rPr>
          <w:rFonts w:ascii="宋体" w:hAnsi="宋体"/>
          <w:color w:val="0C0C0C"/>
        </w:rPr>
        <w:t>____</w:t>
      </w:r>
      <w:r>
        <w:rPr>
          <w:rFonts w:ascii="宋体" w:hAnsi="宋体" w:hint="eastAsia"/>
          <w:color w:val="0C0C0C"/>
        </w:rPr>
        <w:t>月</w:t>
      </w:r>
      <w:r>
        <w:rPr>
          <w:rFonts w:ascii="宋体" w:hAnsi="宋体"/>
          <w:color w:val="0C0C0C"/>
        </w:rPr>
        <w:t>____</w:t>
      </w:r>
      <w:r>
        <w:rPr>
          <w:rFonts w:ascii="宋体" w:hAnsi="宋体" w:hint="eastAsia"/>
          <w:color w:val="0C0C0C"/>
        </w:rPr>
        <w:t>日</w:t>
      </w:r>
    </w:p>
    <w:p w:rsidR="005E716F" w:rsidRDefault="000C73F3">
      <w:pPr>
        <w:pStyle w:val="2"/>
        <w:spacing w:before="0" w:after="0"/>
        <w:jc w:val="center"/>
        <w:rPr>
          <w:rFonts w:ascii="宋体" w:eastAsia="宋体" w:hAnsi="宋体"/>
          <w:color w:val="0C0C0C"/>
        </w:rPr>
      </w:pPr>
      <w:r>
        <w:rPr>
          <w:rFonts w:ascii="宋体" w:eastAsia="宋体" w:hAnsi="宋体"/>
          <w:color w:val="0C0C0C"/>
          <w:sz w:val="21"/>
          <w:szCs w:val="21"/>
        </w:rPr>
        <w:br w:type="page"/>
      </w:r>
      <w:bookmarkStart w:id="29" w:name="_Toc430870095"/>
      <w:bookmarkStart w:id="30" w:name="_Toc482171583"/>
      <w:bookmarkStart w:id="31" w:name="_Toc430870119"/>
      <w:bookmarkStart w:id="32" w:name="_Toc422900128"/>
      <w:bookmarkStart w:id="33" w:name="_Toc482171586"/>
      <w:bookmarkStart w:id="34" w:name="_Toc430870122"/>
      <w:bookmarkStart w:id="35" w:name="_Toc430870098"/>
      <w:bookmarkStart w:id="36" w:name="_Toc422900131"/>
      <w:r>
        <w:rPr>
          <w:rFonts w:ascii="宋体" w:eastAsia="宋体" w:hAnsi="宋体" w:hint="eastAsia"/>
          <w:color w:val="0C0C0C"/>
        </w:rPr>
        <w:lastRenderedPageBreak/>
        <w:t>开标一览表</w:t>
      </w:r>
      <w:bookmarkEnd w:id="29"/>
      <w:bookmarkEnd w:id="30"/>
      <w:bookmarkEnd w:id="31"/>
      <w:bookmarkEnd w:id="32"/>
    </w:p>
    <w:p w:rsidR="005E716F" w:rsidRDefault="000C73F3">
      <w:pPr>
        <w:spacing w:line="360" w:lineRule="auto"/>
      </w:pPr>
      <w:r>
        <w:rPr>
          <w:rFonts w:hAnsi="宋体" w:hint="eastAsia"/>
        </w:rPr>
        <w:t>标段</w:t>
      </w:r>
      <w:proofErr w:type="gramStart"/>
      <w:r>
        <w:rPr>
          <w:rFonts w:hAnsi="宋体" w:hint="eastAsia"/>
        </w:rPr>
        <w:t>一</w:t>
      </w:r>
      <w:proofErr w:type="gramEnd"/>
      <w:r>
        <w:rPr>
          <w:rFonts w:hAnsi="宋体" w:hint="eastAsia"/>
        </w:rPr>
        <w:t>：《中药炮制技术》</w:t>
      </w:r>
    </w:p>
    <w:tbl>
      <w:tblPr>
        <w:tblW w:w="9572" w:type="dxa"/>
        <w:jc w:val="center"/>
        <w:tblLayout w:type="fixed"/>
        <w:tblLook w:val="04A0" w:firstRow="1" w:lastRow="0" w:firstColumn="1" w:lastColumn="0" w:noHBand="0" w:noVBand="1"/>
      </w:tblPr>
      <w:tblGrid>
        <w:gridCol w:w="2409"/>
        <w:gridCol w:w="1843"/>
        <w:gridCol w:w="1918"/>
        <w:gridCol w:w="1768"/>
        <w:gridCol w:w="1634"/>
      </w:tblGrid>
      <w:tr w:rsidR="005E716F">
        <w:trPr>
          <w:trHeight w:val="465"/>
          <w:jc w:val="center"/>
        </w:trPr>
        <w:tc>
          <w:tcPr>
            <w:tcW w:w="2409" w:type="dxa"/>
            <w:tcBorders>
              <w:top w:val="single" w:sz="4" w:space="0" w:color="auto"/>
              <w:left w:val="single" w:sz="4" w:space="0" w:color="auto"/>
              <w:bottom w:val="single" w:sz="4" w:space="0" w:color="auto"/>
              <w:right w:val="single" w:sz="4" w:space="0" w:color="auto"/>
            </w:tcBorders>
            <w:vAlign w:val="center"/>
          </w:tcPr>
          <w:p w:rsidR="005E716F" w:rsidRDefault="000C73F3">
            <w:pPr>
              <w:widowControl/>
              <w:spacing w:line="360" w:lineRule="auto"/>
              <w:jc w:val="center"/>
              <w:rPr>
                <w:b/>
                <w:bCs/>
                <w:kern w:val="0"/>
                <w:sz w:val="18"/>
                <w:szCs w:val="18"/>
              </w:rPr>
            </w:pPr>
            <w:r>
              <w:rPr>
                <w:rFonts w:hint="eastAsia"/>
                <w:b/>
                <w:bCs/>
                <w:kern w:val="0"/>
                <w:sz w:val="18"/>
                <w:szCs w:val="18"/>
              </w:rPr>
              <w:t>服务名称</w:t>
            </w:r>
          </w:p>
        </w:tc>
        <w:tc>
          <w:tcPr>
            <w:tcW w:w="1843" w:type="dxa"/>
            <w:tcBorders>
              <w:top w:val="single" w:sz="4" w:space="0" w:color="auto"/>
              <w:left w:val="nil"/>
              <w:bottom w:val="single" w:sz="4" w:space="0" w:color="auto"/>
              <w:right w:val="single" w:sz="4" w:space="0" w:color="auto"/>
            </w:tcBorders>
            <w:vAlign w:val="center"/>
          </w:tcPr>
          <w:p w:rsidR="005E716F" w:rsidRDefault="000C73F3">
            <w:pPr>
              <w:widowControl/>
              <w:spacing w:line="360" w:lineRule="auto"/>
              <w:jc w:val="center"/>
              <w:rPr>
                <w:b/>
                <w:bCs/>
                <w:kern w:val="0"/>
                <w:sz w:val="18"/>
                <w:szCs w:val="18"/>
              </w:rPr>
            </w:pPr>
            <w:r>
              <w:rPr>
                <w:rFonts w:hAnsi="宋体"/>
                <w:b/>
                <w:bCs/>
                <w:kern w:val="0"/>
                <w:sz w:val="18"/>
                <w:szCs w:val="18"/>
              </w:rPr>
              <w:t>时长（数量）</w:t>
            </w:r>
          </w:p>
        </w:tc>
        <w:tc>
          <w:tcPr>
            <w:tcW w:w="1918"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b/>
                <w:bCs/>
                <w:kern w:val="0"/>
                <w:sz w:val="18"/>
                <w:szCs w:val="18"/>
              </w:rPr>
            </w:pPr>
            <w:r>
              <w:rPr>
                <w:rFonts w:hAnsi="宋体"/>
                <w:b/>
                <w:bCs/>
                <w:kern w:val="0"/>
                <w:sz w:val="18"/>
                <w:szCs w:val="18"/>
              </w:rPr>
              <w:t>最高限制单价（元）</w:t>
            </w:r>
          </w:p>
        </w:tc>
        <w:tc>
          <w:tcPr>
            <w:tcW w:w="1768" w:type="dxa"/>
            <w:tcBorders>
              <w:top w:val="single" w:sz="4" w:space="0" w:color="auto"/>
              <w:left w:val="single" w:sz="4" w:space="0" w:color="auto"/>
              <w:bottom w:val="single" w:sz="4" w:space="0" w:color="auto"/>
              <w:right w:val="single" w:sz="4" w:space="0" w:color="auto"/>
            </w:tcBorders>
            <w:vAlign w:val="center"/>
          </w:tcPr>
          <w:p w:rsidR="005E716F" w:rsidRDefault="000C73F3">
            <w:pPr>
              <w:widowControl/>
              <w:spacing w:line="360" w:lineRule="auto"/>
              <w:jc w:val="center"/>
              <w:rPr>
                <w:b/>
                <w:bCs/>
                <w:kern w:val="0"/>
                <w:sz w:val="18"/>
                <w:szCs w:val="18"/>
              </w:rPr>
            </w:pPr>
            <w:r>
              <w:rPr>
                <w:rFonts w:hAnsi="宋体"/>
                <w:b/>
                <w:bCs/>
                <w:kern w:val="0"/>
                <w:sz w:val="18"/>
                <w:szCs w:val="18"/>
              </w:rPr>
              <w:t>投标单价（元）</w:t>
            </w:r>
          </w:p>
        </w:tc>
        <w:tc>
          <w:tcPr>
            <w:tcW w:w="1634" w:type="dxa"/>
            <w:tcBorders>
              <w:top w:val="single" w:sz="4" w:space="0" w:color="auto"/>
              <w:left w:val="nil"/>
              <w:bottom w:val="single" w:sz="4" w:space="0" w:color="auto"/>
              <w:right w:val="single" w:sz="4" w:space="0" w:color="auto"/>
            </w:tcBorders>
            <w:vAlign w:val="center"/>
          </w:tcPr>
          <w:p w:rsidR="005E716F" w:rsidRDefault="000C73F3">
            <w:pPr>
              <w:widowControl/>
              <w:spacing w:line="360" w:lineRule="auto"/>
              <w:jc w:val="center"/>
              <w:rPr>
                <w:b/>
                <w:bCs/>
                <w:kern w:val="0"/>
                <w:sz w:val="18"/>
                <w:szCs w:val="18"/>
              </w:rPr>
            </w:pPr>
            <w:r>
              <w:rPr>
                <w:rFonts w:hAnsi="宋体"/>
                <w:b/>
                <w:bCs/>
                <w:kern w:val="0"/>
                <w:sz w:val="18"/>
                <w:szCs w:val="18"/>
              </w:rPr>
              <w:t>投标总价（元）</w:t>
            </w:r>
          </w:p>
        </w:tc>
      </w:tr>
      <w:tr w:rsidR="005E716F">
        <w:trPr>
          <w:trHeight w:val="685"/>
          <w:jc w:val="center"/>
        </w:trPr>
        <w:tc>
          <w:tcPr>
            <w:tcW w:w="2409" w:type="dxa"/>
            <w:tcBorders>
              <w:top w:val="nil"/>
              <w:left w:val="single" w:sz="4" w:space="0" w:color="auto"/>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rFonts w:hint="eastAsia"/>
                <w:sz w:val="18"/>
                <w:szCs w:val="18"/>
              </w:rPr>
              <w:t>一镜到底录制</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rFonts w:hint="eastAsia"/>
                <w:color w:val="000000"/>
                <w:sz w:val="18"/>
                <w:szCs w:val="18"/>
              </w:rPr>
              <w:t>40</w:t>
            </w:r>
            <w:r>
              <w:rPr>
                <w:rFonts w:hint="eastAsia"/>
                <w:color w:val="000000"/>
                <w:sz w:val="18"/>
                <w:szCs w:val="18"/>
              </w:rPr>
              <w:t>分钟</w:t>
            </w:r>
          </w:p>
        </w:tc>
        <w:tc>
          <w:tcPr>
            <w:tcW w:w="1918"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rFonts w:eastAsia="等线" w:hint="eastAsia"/>
                <w:color w:val="000000"/>
                <w:kern w:val="0"/>
                <w:sz w:val="18"/>
                <w:szCs w:val="18"/>
              </w:rPr>
              <w:t>600</w:t>
            </w:r>
          </w:p>
        </w:tc>
        <w:tc>
          <w:tcPr>
            <w:tcW w:w="1768"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634"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09" w:type="dxa"/>
            <w:tcBorders>
              <w:top w:val="nil"/>
              <w:left w:val="single" w:sz="4" w:space="0" w:color="auto"/>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rFonts w:hint="eastAsia"/>
                <w:sz w:val="18"/>
                <w:szCs w:val="18"/>
              </w:rPr>
              <w:t>系列微视频录制与编辑</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sz w:val="18"/>
                <w:szCs w:val="18"/>
              </w:rPr>
              <w:t>100</w:t>
            </w:r>
            <w:r>
              <w:rPr>
                <w:rFonts w:hint="eastAsia"/>
                <w:sz w:val="18"/>
                <w:szCs w:val="18"/>
              </w:rPr>
              <w:t>分钟</w:t>
            </w:r>
          </w:p>
        </w:tc>
        <w:tc>
          <w:tcPr>
            <w:tcW w:w="1918"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kern w:val="0"/>
                <w:sz w:val="18"/>
                <w:szCs w:val="18"/>
              </w:rPr>
              <w:t>220</w:t>
            </w:r>
          </w:p>
        </w:tc>
        <w:tc>
          <w:tcPr>
            <w:tcW w:w="1768"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634"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09" w:type="dxa"/>
            <w:tcBorders>
              <w:top w:val="nil"/>
              <w:left w:val="single" w:sz="4" w:space="0" w:color="auto"/>
              <w:bottom w:val="single" w:sz="4" w:space="0" w:color="auto"/>
              <w:right w:val="single" w:sz="4" w:space="0" w:color="auto"/>
            </w:tcBorders>
            <w:vAlign w:val="center"/>
          </w:tcPr>
          <w:p w:rsidR="005E716F" w:rsidRDefault="000C73F3">
            <w:pPr>
              <w:widowControl/>
              <w:jc w:val="center"/>
              <w:rPr>
                <w:kern w:val="0"/>
                <w:sz w:val="18"/>
                <w:szCs w:val="18"/>
              </w:rPr>
            </w:pPr>
            <w:proofErr w:type="gramStart"/>
            <w:r>
              <w:rPr>
                <w:rFonts w:hint="eastAsia"/>
                <w:sz w:val="18"/>
                <w:szCs w:val="18"/>
              </w:rPr>
              <w:t>系列微课实验</w:t>
            </w:r>
            <w:proofErr w:type="gramEnd"/>
            <w:r>
              <w:rPr>
                <w:rFonts w:hint="eastAsia"/>
                <w:sz w:val="18"/>
                <w:szCs w:val="18"/>
              </w:rPr>
              <w:t>拍摄与编辑</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sz w:val="18"/>
                <w:szCs w:val="18"/>
              </w:rPr>
              <w:t>30</w:t>
            </w:r>
            <w:r>
              <w:rPr>
                <w:rFonts w:hint="eastAsia"/>
                <w:sz w:val="18"/>
                <w:szCs w:val="18"/>
              </w:rPr>
              <w:t>分钟</w:t>
            </w:r>
          </w:p>
        </w:tc>
        <w:tc>
          <w:tcPr>
            <w:tcW w:w="1918"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kern w:val="0"/>
                <w:sz w:val="18"/>
                <w:szCs w:val="18"/>
              </w:rPr>
              <w:t>420</w:t>
            </w:r>
          </w:p>
        </w:tc>
        <w:tc>
          <w:tcPr>
            <w:tcW w:w="1768"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634"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09" w:type="dxa"/>
            <w:tcBorders>
              <w:top w:val="nil"/>
              <w:left w:val="single" w:sz="4" w:space="0" w:color="auto"/>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rFonts w:hint="eastAsia"/>
                <w:sz w:val="18"/>
                <w:szCs w:val="18"/>
              </w:rPr>
              <w:t>二维动画</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sz w:val="18"/>
                <w:szCs w:val="18"/>
              </w:rPr>
              <w:t>120</w:t>
            </w:r>
            <w:r>
              <w:rPr>
                <w:rFonts w:hint="eastAsia"/>
                <w:sz w:val="18"/>
                <w:szCs w:val="18"/>
              </w:rPr>
              <w:t>秒</w:t>
            </w:r>
          </w:p>
        </w:tc>
        <w:tc>
          <w:tcPr>
            <w:tcW w:w="1918"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rFonts w:eastAsia="等线"/>
                <w:kern w:val="0"/>
                <w:sz w:val="18"/>
                <w:szCs w:val="18"/>
              </w:rPr>
              <w:t>100</w:t>
            </w:r>
          </w:p>
        </w:tc>
        <w:tc>
          <w:tcPr>
            <w:tcW w:w="1768"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rFonts w:eastAsia="等线"/>
                <w:kern w:val="0"/>
                <w:sz w:val="18"/>
                <w:szCs w:val="18"/>
              </w:rPr>
            </w:pPr>
          </w:p>
        </w:tc>
        <w:tc>
          <w:tcPr>
            <w:tcW w:w="1634"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09" w:type="dxa"/>
            <w:tcBorders>
              <w:top w:val="nil"/>
              <w:left w:val="single" w:sz="4" w:space="0" w:color="auto"/>
              <w:bottom w:val="single" w:sz="4" w:space="0" w:color="auto"/>
              <w:right w:val="single" w:sz="4" w:space="0" w:color="auto"/>
            </w:tcBorders>
            <w:vAlign w:val="center"/>
          </w:tcPr>
          <w:p w:rsidR="005E716F" w:rsidRDefault="000C73F3">
            <w:pPr>
              <w:widowControl/>
              <w:jc w:val="center"/>
              <w:rPr>
                <w:kern w:val="0"/>
                <w:sz w:val="18"/>
                <w:szCs w:val="18"/>
              </w:rPr>
            </w:pPr>
            <w:r>
              <w:rPr>
                <w:rFonts w:hint="eastAsia"/>
                <w:sz w:val="18"/>
                <w:szCs w:val="18"/>
              </w:rPr>
              <w:t>教案美化（含教案、课程标准、实施报告等）</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sz w:val="18"/>
                <w:szCs w:val="18"/>
              </w:rPr>
              <w:t>60</w:t>
            </w:r>
            <w:r>
              <w:rPr>
                <w:rFonts w:hint="eastAsia"/>
                <w:sz w:val="18"/>
                <w:szCs w:val="18"/>
              </w:rPr>
              <w:t>页</w:t>
            </w:r>
          </w:p>
        </w:tc>
        <w:tc>
          <w:tcPr>
            <w:tcW w:w="1918"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rFonts w:eastAsia="等线"/>
                <w:kern w:val="0"/>
                <w:sz w:val="18"/>
                <w:szCs w:val="18"/>
              </w:rPr>
              <w:t>50</w:t>
            </w:r>
          </w:p>
        </w:tc>
        <w:tc>
          <w:tcPr>
            <w:tcW w:w="1768"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634"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09" w:type="dxa"/>
            <w:tcBorders>
              <w:top w:val="nil"/>
              <w:left w:val="single" w:sz="4" w:space="0" w:color="auto"/>
              <w:bottom w:val="single" w:sz="4" w:space="0" w:color="auto"/>
              <w:right w:val="single" w:sz="4" w:space="0" w:color="auto"/>
            </w:tcBorders>
            <w:vAlign w:val="center"/>
          </w:tcPr>
          <w:p w:rsidR="005E716F" w:rsidRDefault="000C73F3">
            <w:pPr>
              <w:widowControl/>
              <w:jc w:val="center"/>
              <w:rPr>
                <w:kern w:val="0"/>
                <w:sz w:val="18"/>
                <w:szCs w:val="18"/>
              </w:rPr>
            </w:pPr>
            <w:r>
              <w:rPr>
                <w:rFonts w:hint="eastAsia"/>
                <w:sz w:val="18"/>
                <w:szCs w:val="18"/>
              </w:rPr>
              <w:t>PPT</w:t>
            </w:r>
            <w:r>
              <w:rPr>
                <w:rFonts w:hint="eastAsia"/>
                <w:sz w:val="18"/>
                <w:szCs w:val="18"/>
              </w:rPr>
              <w:t>演示文稿美化（含一套定制化课程封面、正文背景图、正文美化等）</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sz w:val="18"/>
                <w:szCs w:val="18"/>
              </w:rPr>
              <w:t>300</w:t>
            </w:r>
            <w:r>
              <w:rPr>
                <w:rFonts w:hint="eastAsia"/>
                <w:sz w:val="18"/>
                <w:szCs w:val="18"/>
              </w:rPr>
              <w:t>页</w:t>
            </w:r>
          </w:p>
        </w:tc>
        <w:tc>
          <w:tcPr>
            <w:tcW w:w="1918"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kern w:val="0"/>
                <w:sz w:val="18"/>
                <w:szCs w:val="18"/>
              </w:rPr>
              <w:t>40</w:t>
            </w:r>
          </w:p>
        </w:tc>
        <w:tc>
          <w:tcPr>
            <w:tcW w:w="1768"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634"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09" w:type="dxa"/>
            <w:tcBorders>
              <w:top w:val="nil"/>
              <w:left w:val="single" w:sz="4" w:space="0" w:color="auto"/>
              <w:bottom w:val="single" w:sz="4" w:space="0" w:color="auto"/>
              <w:right w:val="single" w:sz="4" w:space="0" w:color="auto"/>
            </w:tcBorders>
            <w:vAlign w:val="center"/>
          </w:tcPr>
          <w:p w:rsidR="005E716F" w:rsidRDefault="000C73F3">
            <w:pPr>
              <w:widowControl/>
              <w:jc w:val="center"/>
              <w:rPr>
                <w:kern w:val="0"/>
                <w:sz w:val="18"/>
                <w:szCs w:val="18"/>
              </w:rPr>
            </w:pPr>
            <w:r>
              <w:rPr>
                <w:rFonts w:hint="eastAsia"/>
                <w:sz w:val="18"/>
                <w:szCs w:val="18"/>
              </w:rPr>
              <w:t>课程设计（含教学设计、现场演练指导等）</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sz w:val="18"/>
                <w:szCs w:val="18"/>
              </w:rPr>
            </w:pPr>
            <w:r>
              <w:rPr>
                <w:sz w:val="18"/>
                <w:szCs w:val="18"/>
              </w:rPr>
              <w:t>1</w:t>
            </w:r>
            <w:r>
              <w:rPr>
                <w:rFonts w:hint="eastAsia"/>
                <w:sz w:val="18"/>
                <w:szCs w:val="18"/>
              </w:rPr>
              <w:t>套</w:t>
            </w:r>
          </w:p>
        </w:tc>
        <w:tc>
          <w:tcPr>
            <w:tcW w:w="1918"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kern w:val="0"/>
                <w:sz w:val="18"/>
                <w:szCs w:val="18"/>
              </w:rPr>
              <w:t>3000</w:t>
            </w:r>
          </w:p>
        </w:tc>
        <w:tc>
          <w:tcPr>
            <w:tcW w:w="1768"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634"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698"/>
          <w:jc w:val="center"/>
        </w:trPr>
        <w:tc>
          <w:tcPr>
            <w:tcW w:w="4252" w:type="dxa"/>
            <w:gridSpan w:val="2"/>
            <w:tcBorders>
              <w:top w:val="nil"/>
              <w:left w:val="single" w:sz="4" w:space="0" w:color="auto"/>
              <w:bottom w:val="single" w:sz="4" w:space="0" w:color="auto"/>
              <w:right w:val="single" w:sz="4" w:space="0" w:color="auto"/>
            </w:tcBorders>
            <w:vAlign w:val="center"/>
          </w:tcPr>
          <w:p w:rsidR="005E716F" w:rsidRDefault="000C73F3">
            <w:pPr>
              <w:widowControl/>
              <w:spacing w:line="360" w:lineRule="auto"/>
              <w:jc w:val="center"/>
              <w:rPr>
                <w:sz w:val="18"/>
                <w:szCs w:val="18"/>
              </w:rPr>
            </w:pPr>
            <w:r>
              <w:rPr>
                <w:rFonts w:hAnsi="宋体"/>
                <w:kern w:val="0"/>
                <w:sz w:val="18"/>
                <w:szCs w:val="18"/>
              </w:rPr>
              <w:t>投标总价（大写）</w:t>
            </w:r>
          </w:p>
        </w:tc>
        <w:tc>
          <w:tcPr>
            <w:tcW w:w="1918" w:type="dxa"/>
            <w:tcBorders>
              <w:top w:val="single" w:sz="4" w:space="0" w:color="auto"/>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768"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634"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bl>
    <w:p w:rsidR="005E716F" w:rsidRDefault="000C73F3">
      <w:pPr>
        <w:spacing w:line="360" w:lineRule="auto"/>
        <w:rPr>
          <w:rFonts w:hAnsi="宋体"/>
        </w:rPr>
      </w:pPr>
      <w:r>
        <w:rPr>
          <w:rFonts w:hAnsi="宋体" w:hint="eastAsia"/>
        </w:rPr>
        <w:t>标段二：《现代仪器分析技术》</w:t>
      </w:r>
    </w:p>
    <w:tbl>
      <w:tblPr>
        <w:tblW w:w="9634" w:type="dxa"/>
        <w:jc w:val="center"/>
        <w:tblLayout w:type="fixed"/>
        <w:tblLook w:val="04A0" w:firstRow="1" w:lastRow="0" w:firstColumn="1" w:lastColumn="0" w:noHBand="0" w:noVBand="1"/>
      </w:tblPr>
      <w:tblGrid>
        <w:gridCol w:w="2410"/>
        <w:gridCol w:w="1843"/>
        <w:gridCol w:w="1979"/>
        <w:gridCol w:w="1843"/>
        <w:gridCol w:w="1559"/>
      </w:tblGrid>
      <w:tr w:rsidR="005E716F">
        <w:trPr>
          <w:trHeight w:val="465"/>
          <w:jc w:val="center"/>
        </w:trPr>
        <w:tc>
          <w:tcPr>
            <w:tcW w:w="2410" w:type="dxa"/>
            <w:tcBorders>
              <w:top w:val="single" w:sz="4" w:space="0" w:color="auto"/>
              <w:left w:val="single" w:sz="4" w:space="0" w:color="auto"/>
              <w:bottom w:val="single" w:sz="4" w:space="0" w:color="auto"/>
              <w:right w:val="single" w:sz="4" w:space="0" w:color="auto"/>
            </w:tcBorders>
            <w:vAlign w:val="center"/>
          </w:tcPr>
          <w:p w:rsidR="005E716F" w:rsidRDefault="000C73F3">
            <w:pPr>
              <w:widowControl/>
              <w:spacing w:line="360" w:lineRule="auto"/>
              <w:jc w:val="center"/>
              <w:rPr>
                <w:b/>
                <w:bCs/>
                <w:kern w:val="0"/>
                <w:sz w:val="18"/>
                <w:szCs w:val="18"/>
              </w:rPr>
            </w:pPr>
            <w:r>
              <w:rPr>
                <w:rFonts w:hint="eastAsia"/>
                <w:b/>
                <w:bCs/>
                <w:kern w:val="0"/>
                <w:sz w:val="18"/>
                <w:szCs w:val="18"/>
              </w:rPr>
              <w:t>服务名称</w:t>
            </w:r>
          </w:p>
        </w:tc>
        <w:tc>
          <w:tcPr>
            <w:tcW w:w="1843" w:type="dxa"/>
            <w:tcBorders>
              <w:top w:val="single" w:sz="4" w:space="0" w:color="auto"/>
              <w:left w:val="nil"/>
              <w:bottom w:val="single" w:sz="4" w:space="0" w:color="auto"/>
              <w:right w:val="single" w:sz="4" w:space="0" w:color="auto"/>
            </w:tcBorders>
            <w:vAlign w:val="center"/>
          </w:tcPr>
          <w:p w:rsidR="005E716F" w:rsidRDefault="000C73F3">
            <w:pPr>
              <w:widowControl/>
              <w:spacing w:line="360" w:lineRule="auto"/>
              <w:jc w:val="center"/>
              <w:rPr>
                <w:b/>
                <w:bCs/>
                <w:kern w:val="0"/>
                <w:sz w:val="18"/>
                <w:szCs w:val="18"/>
              </w:rPr>
            </w:pPr>
            <w:r>
              <w:rPr>
                <w:rFonts w:hAnsi="宋体"/>
                <w:b/>
                <w:bCs/>
                <w:kern w:val="0"/>
                <w:sz w:val="18"/>
                <w:szCs w:val="18"/>
              </w:rPr>
              <w:t>时长（数量）</w:t>
            </w:r>
          </w:p>
        </w:tc>
        <w:tc>
          <w:tcPr>
            <w:tcW w:w="1979"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b/>
                <w:bCs/>
                <w:kern w:val="0"/>
                <w:sz w:val="18"/>
                <w:szCs w:val="18"/>
              </w:rPr>
            </w:pPr>
            <w:r>
              <w:rPr>
                <w:rFonts w:hAnsi="宋体"/>
                <w:b/>
                <w:bCs/>
                <w:kern w:val="0"/>
                <w:sz w:val="18"/>
                <w:szCs w:val="18"/>
              </w:rPr>
              <w:t>最高限制单价（元）</w:t>
            </w:r>
          </w:p>
        </w:tc>
        <w:tc>
          <w:tcPr>
            <w:tcW w:w="1843" w:type="dxa"/>
            <w:tcBorders>
              <w:top w:val="single" w:sz="4" w:space="0" w:color="auto"/>
              <w:left w:val="single" w:sz="4" w:space="0" w:color="auto"/>
              <w:bottom w:val="single" w:sz="4" w:space="0" w:color="auto"/>
              <w:right w:val="single" w:sz="4" w:space="0" w:color="auto"/>
            </w:tcBorders>
            <w:vAlign w:val="center"/>
          </w:tcPr>
          <w:p w:rsidR="005E716F" w:rsidRDefault="000C73F3">
            <w:pPr>
              <w:widowControl/>
              <w:spacing w:line="360" w:lineRule="auto"/>
              <w:jc w:val="center"/>
              <w:rPr>
                <w:b/>
                <w:bCs/>
                <w:kern w:val="0"/>
                <w:sz w:val="18"/>
                <w:szCs w:val="18"/>
              </w:rPr>
            </w:pPr>
            <w:r>
              <w:rPr>
                <w:rFonts w:hAnsi="宋体"/>
                <w:b/>
                <w:bCs/>
                <w:kern w:val="0"/>
                <w:sz w:val="18"/>
                <w:szCs w:val="18"/>
              </w:rPr>
              <w:t>投标单价（元）</w:t>
            </w:r>
          </w:p>
        </w:tc>
        <w:tc>
          <w:tcPr>
            <w:tcW w:w="1559" w:type="dxa"/>
            <w:tcBorders>
              <w:top w:val="single" w:sz="4" w:space="0" w:color="auto"/>
              <w:left w:val="nil"/>
              <w:bottom w:val="single" w:sz="4" w:space="0" w:color="auto"/>
              <w:right w:val="single" w:sz="4" w:space="0" w:color="auto"/>
            </w:tcBorders>
            <w:vAlign w:val="center"/>
          </w:tcPr>
          <w:p w:rsidR="005E716F" w:rsidRDefault="000C73F3">
            <w:pPr>
              <w:widowControl/>
              <w:spacing w:line="360" w:lineRule="auto"/>
              <w:jc w:val="center"/>
              <w:rPr>
                <w:b/>
                <w:bCs/>
                <w:kern w:val="0"/>
                <w:sz w:val="18"/>
                <w:szCs w:val="18"/>
              </w:rPr>
            </w:pPr>
            <w:r>
              <w:rPr>
                <w:rFonts w:hAnsi="宋体"/>
                <w:b/>
                <w:bCs/>
                <w:kern w:val="0"/>
                <w:sz w:val="18"/>
                <w:szCs w:val="18"/>
              </w:rPr>
              <w:t>投标总价（元）</w:t>
            </w:r>
          </w:p>
        </w:tc>
      </w:tr>
      <w:tr w:rsidR="005E716F">
        <w:trPr>
          <w:trHeight w:val="685"/>
          <w:jc w:val="center"/>
        </w:trPr>
        <w:tc>
          <w:tcPr>
            <w:tcW w:w="2410" w:type="dxa"/>
            <w:tcBorders>
              <w:top w:val="nil"/>
              <w:left w:val="single" w:sz="4" w:space="0" w:color="auto"/>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rFonts w:hint="eastAsia"/>
                <w:sz w:val="18"/>
                <w:szCs w:val="18"/>
              </w:rPr>
              <w:t>一镜到底录制</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rFonts w:hint="eastAsia"/>
                <w:color w:val="000000"/>
                <w:sz w:val="18"/>
                <w:szCs w:val="18"/>
              </w:rPr>
              <w:t>40</w:t>
            </w:r>
            <w:r>
              <w:rPr>
                <w:rFonts w:hint="eastAsia"/>
                <w:color w:val="000000"/>
                <w:sz w:val="18"/>
                <w:szCs w:val="18"/>
              </w:rPr>
              <w:t>分钟</w:t>
            </w:r>
          </w:p>
        </w:tc>
        <w:tc>
          <w:tcPr>
            <w:tcW w:w="1979"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rFonts w:eastAsia="等线" w:hint="eastAsia"/>
                <w:color w:val="000000"/>
                <w:kern w:val="0"/>
                <w:sz w:val="18"/>
                <w:szCs w:val="18"/>
              </w:rPr>
              <w:t>600</w:t>
            </w:r>
          </w:p>
        </w:tc>
        <w:tc>
          <w:tcPr>
            <w:tcW w:w="1843"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559"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10" w:type="dxa"/>
            <w:tcBorders>
              <w:top w:val="nil"/>
              <w:left w:val="single" w:sz="4" w:space="0" w:color="auto"/>
              <w:bottom w:val="single" w:sz="4" w:space="0" w:color="auto"/>
              <w:right w:val="single" w:sz="4" w:space="0" w:color="auto"/>
            </w:tcBorders>
            <w:vAlign w:val="center"/>
          </w:tcPr>
          <w:p w:rsidR="005E716F" w:rsidRDefault="000C73F3">
            <w:pPr>
              <w:widowControl/>
              <w:jc w:val="center"/>
              <w:rPr>
                <w:kern w:val="0"/>
                <w:sz w:val="18"/>
                <w:szCs w:val="18"/>
              </w:rPr>
            </w:pPr>
            <w:proofErr w:type="gramStart"/>
            <w:r>
              <w:rPr>
                <w:rFonts w:hint="eastAsia"/>
                <w:sz w:val="18"/>
                <w:szCs w:val="18"/>
              </w:rPr>
              <w:t>系列微课实验</w:t>
            </w:r>
            <w:proofErr w:type="gramEnd"/>
            <w:r>
              <w:rPr>
                <w:rFonts w:hint="eastAsia"/>
                <w:sz w:val="18"/>
                <w:szCs w:val="18"/>
              </w:rPr>
              <w:t>拍摄与编辑</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sz w:val="18"/>
                <w:szCs w:val="18"/>
              </w:rPr>
              <w:t>20</w:t>
            </w:r>
            <w:r>
              <w:rPr>
                <w:rFonts w:hint="eastAsia"/>
                <w:sz w:val="18"/>
                <w:szCs w:val="18"/>
              </w:rPr>
              <w:t>分钟</w:t>
            </w:r>
          </w:p>
        </w:tc>
        <w:tc>
          <w:tcPr>
            <w:tcW w:w="1979"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kern w:val="0"/>
                <w:sz w:val="18"/>
                <w:szCs w:val="18"/>
              </w:rPr>
              <w:t>420</w:t>
            </w:r>
          </w:p>
        </w:tc>
        <w:tc>
          <w:tcPr>
            <w:tcW w:w="1843"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559"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10" w:type="dxa"/>
            <w:tcBorders>
              <w:top w:val="nil"/>
              <w:left w:val="single" w:sz="4" w:space="0" w:color="auto"/>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rFonts w:hint="eastAsia"/>
                <w:sz w:val="18"/>
                <w:szCs w:val="18"/>
              </w:rPr>
              <w:t>二维动画</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sz w:val="18"/>
                <w:szCs w:val="18"/>
              </w:rPr>
              <w:t>120</w:t>
            </w:r>
            <w:r>
              <w:rPr>
                <w:rFonts w:hint="eastAsia"/>
                <w:sz w:val="18"/>
                <w:szCs w:val="18"/>
              </w:rPr>
              <w:t>秒</w:t>
            </w:r>
          </w:p>
        </w:tc>
        <w:tc>
          <w:tcPr>
            <w:tcW w:w="1979"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rFonts w:eastAsia="等线"/>
                <w:kern w:val="0"/>
                <w:sz w:val="18"/>
                <w:szCs w:val="18"/>
              </w:rPr>
              <w:t>100</w:t>
            </w:r>
          </w:p>
        </w:tc>
        <w:tc>
          <w:tcPr>
            <w:tcW w:w="1843"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rFonts w:eastAsia="等线"/>
                <w:kern w:val="0"/>
                <w:sz w:val="18"/>
                <w:szCs w:val="18"/>
              </w:rPr>
            </w:pPr>
          </w:p>
        </w:tc>
        <w:tc>
          <w:tcPr>
            <w:tcW w:w="1559"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10" w:type="dxa"/>
            <w:tcBorders>
              <w:top w:val="nil"/>
              <w:left w:val="single" w:sz="4" w:space="0" w:color="auto"/>
              <w:bottom w:val="single" w:sz="4" w:space="0" w:color="auto"/>
              <w:right w:val="single" w:sz="4" w:space="0" w:color="auto"/>
            </w:tcBorders>
            <w:vAlign w:val="center"/>
          </w:tcPr>
          <w:p w:rsidR="005E716F" w:rsidRDefault="000C73F3">
            <w:pPr>
              <w:widowControl/>
              <w:jc w:val="center"/>
              <w:rPr>
                <w:kern w:val="0"/>
                <w:sz w:val="18"/>
                <w:szCs w:val="18"/>
              </w:rPr>
            </w:pPr>
            <w:r>
              <w:rPr>
                <w:rFonts w:hint="eastAsia"/>
                <w:sz w:val="18"/>
                <w:szCs w:val="18"/>
              </w:rPr>
              <w:t>教案美化（含教案、课程标准、实施报告等）</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sz w:val="18"/>
                <w:szCs w:val="18"/>
              </w:rPr>
              <w:t>60</w:t>
            </w:r>
            <w:r>
              <w:rPr>
                <w:rFonts w:hint="eastAsia"/>
                <w:sz w:val="18"/>
                <w:szCs w:val="18"/>
              </w:rPr>
              <w:t>页</w:t>
            </w:r>
          </w:p>
        </w:tc>
        <w:tc>
          <w:tcPr>
            <w:tcW w:w="1979"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rFonts w:eastAsia="等线"/>
                <w:kern w:val="0"/>
                <w:sz w:val="18"/>
                <w:szCs w:val="18"/>
              </w:rPr>
              <w:t>50</w:t>
            </w:r>
          </w:p>
        </w:tc>
        <w:tc>
          <w:tcPr>
            <w:tcW w:w="1843"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559"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10" w:type="dxa"/>
            <w:tcBorders>
              <w:top w:val="nil"/>
              <w:left w:val="single" w:sz="4" w:space="0" w:color="auto"/>
              <w:bottom w:val="single" w:sz="4" w:space="0" w:color="auto"/>
              <w:right w:val="single" w:sz="4" w:space="0" w:color="auto"/>
            </w:tcBorders>
            <w:vAlign w:val="center"/>
          </w:tcPr>
          <w:p w:rsidR="005E716F" w:rsidRDefault="000C73F3">
            <w:pPr>
              <w:widowControl/>
              <w:jc w:val="center"/>
              <w:rPr>
                <w:kern w:val="0"/>
                <w:sz w:val="18"/>
                <w:szCs w:val="18"/>
              </w:rPr>
            </w:pPr>
            <w:r>
              <w:rPr>
                <w:rFonts w:hint="eastAsia"/>
                <w:sz w:val="18"/>
                <w:szCs w:val="18"/>
              </w:rPr>
              <w:t>PPT</w:t>
            </w:r>
            <w:r>
              <w:rPr>
                <w:rFonts w:hint="eastAsia"/>
                <w:sz w:val="18"/>
                <w:szCs w:val="18"/>
              </w:rPr>
              <w:t>演示文稿美化（含一套定制化课程封面、正文背景图、正文美化等）</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kern w:val="0"/>
                <w:sz w:val="18"/>
                <w:szCs w:val="18"/>
              </w:rPr>
            </w:pPr>
            <w:r>
              <w:rPr>
                <w:sz w:val="18"/>
                <w:szCs w:val="18"/>
              </w:rPr>
              <w:t>240</w:t>
            </w:r>
            <w:r>
              <w:rPr>
                <w:rFonts w:hint="eastAsia"/>
                <w:sz w:val="18"/>
                <w:szCs w:val="18"/>
              </w:rPr>
              <w:t>页</w:t>
            </w:r>
          </w:p>
        </w:tc>
        <w:tc>
          <w:tcPr>
            <w:tcW w:w="1979"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kern w:val="0"/>
                <w:sz w:val="18"/>
                <w:szCs w:val="18"/>
              </w:rPr>
              <w:t>40</w:t>
            </w:r>
          </w:p>
        </w:tc>
        <w:tc>
          <w:tcPr>
            <w:tcW w:w="1843"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559"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465"/>
          <w:jc w:val="center"/>
        </w:trPr>
        <w:tc>
          <w:tcPr>
            <w:tcW w:w="2410" w:type="dxa"/>
            <w:tcBorders>
              <w:top w:val="nil"/>
              <w:left w:val="single" w:sz="4" w:space="0" w:color="auto"/>
              <w:bottom w:val="single" w:sz="4" w:space="0" w:color="auto"/>
              <w:right w:val="single" w:sz="4" w:space="0" w:color="auto"/>
            </w:tcBorders>
            <w:vAlign w:val="center"/>
          </w:tcPr>
          <w:p w:rsidR="005E716F" w:rsidRDefault="000C73F3">
            <w:pPr>
              <w:widowControl/>
              <w:jc w:val="center"/>
              <w:rPr>
                <w:kern w:val="0"/>
                <w:sz w:val="18"/>
                <w:szCs w:val="18"/>
              </w:rPr>
            </w:pPr>
            <w:r>
              <w:rPr>
                <w:rFonts w:hint="eastAsia"/>
                <w:sz w:val="18"/>
                <w:szCs w:val="18"/>
              </w:rPr>
              <w:t>课程设计（含教学设计、现场演练指导等）</w:t>
            </w:r>
          </w:p>
        </w:tc>
        <w:tc>
          <w:tcPr>
            <w:tcW w:w="1843" w:type="dxa"/>
            <w:tcBorders>
              <w:top w:val="nil"/>
              <w:left w:val="nil"/>
              <w:bottom w:val="single" w:sz="4" w:space="0" w:color="auto"/>
              <w:right w:val="single" w:sz="4" w:space="0" w:color="auto"/>
            </w:tcBorders>
            <w:vAlign w:val="center"/>
          </w:tcPr>
          <w:p w:rsidR="005E716F" w:rsidRDefault="000C73F3">
            <w:pPr>
              <w:widowControl/>
              <w:spacing w:line="360" w:lineRule="auto"/>
              <w:jc w:val="center"/>
              <w:rPr>
                <w:sz w:val="18"/>
                <w:szCs w:val="18"/>
              </w:rPr>
            </w:pPr>
            <w:r>
              <w:rPr>
                <w:sz w:val="18"/>
                <w:szCs w:val="18"/>
              </w:rPr>
              <w:t>1</w:t>
            </w:r>
            <w:r>
              <w:rPr>
                <w:rFonts w:hint="eastAsia"/>
                <w:sz w:val="18"/>
                <w:szCs w:val="18"/>
              </w:rPr>
              <w:t>套</w:t>
            </w:r>
          </w:p>
        </w:tc>
        <w:tc>
          <w:tcPr>
            <w:tcW w:w="1979" w:type="dxa"/>
            <w:tcBorders>
              <w:top w:val="single" w:sz="4" w:space="0" w:color="auto"/>
              <w:left w:val="nil"/>
              <w:bottom w:val="single" w:sz="4" w:space="0" w:color="auto"/>
              <w:right w:val="nil"/>
            </w:tcBorders>
            <w:vAlign w:val="center"/>
          </w:tcPr>
          <w:p w:rsidR="005E716F" w:rsidRDefault="000C73F3">
            <w:pPr>
              <w:widowControl/>
              <w:spacing w:line="360" w:lineRule="auto"/>
              <w:jc w:val="center"/>
              <w:rPr>
                <w:kern w:val="0"/>
                <w:sz w:val="18"/>
                <w:szCs w:val="18"/>
              </w:rPr>
            </w:pPr>
            <w:r>
              <w:rPr>
                <w:kern w:val="0"/>
                <w:sz w:val="18"/>
                <w:szCs w:val="18"/>
              </w:rPr>
              <w:t>3000</w:t>
            </w:r>
          </w:p>
        </w:tc>
        <w:tc>
          <w:tcPr>
            <w:tcW w:w="1843"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559"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r w:rsidR="005E716F">
        <w:trPr>
          <w:trHeight w:val="698"/>
          <w:jc w:val="center"/>
        </w:trPr>
        <w:tc>
          <w:tcPr>
            <w:tcW w:w="4253" w:type="dxa"/>
            <w:gridSpan w:val="2"/>
            <w:tcBorders>
              <w:top w:val="nil"/>
              <w:left w:val="single" w:sz="4" w:space="0" w:color="auto"/>
              <w:bottom w:val="single" w:sz="4" w:space="0" w:color="auto"/>
              <w:right w:val="single" w:sz="4" w:space="0" w:color="auto"/>
            </w:tcBorders>
            <w:vAlign w:val="center"/>
          </w:tcPr>
          <w:p w:rsidR="005E716F" w:rsidRDefault="000C73F3">
            <w:pPr>
              <w:widowControl/>
              <w:spacing w:line="360" w:lineRule="auto"/>
              <w:jc w:val="center"/>
              <w:rPr>
                <w:sz w:val="18"/>
                <w:szCs w:val="18"/>
              </w:rPr>
            </w:pPr>
            <w:r>
              <w:rPr>
                <w:rFonts w:hAnsi="宋体"/>
                <w:kern w:val="0"/>
                <w:sz w:val="18"/>
                <w:szCs w:val="18"/>
              </w:rPr>
              <w:t>投标总价（大写）</w:t>
            </w:r>
          </w:p>
        </w:tc>
        <w:tc>
          <w:tcPr>
            <w:tcW w:w="1979" w:type="dxa"/>
            <w:tcBorders>
              <w:top w:val="single" w:sz="4" w:space="0" w:color="auto"/>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c>
          <w:tcPr>
            <w:tcW w:w="1559" w:type="dxa"/>
            <w:tcBorders>
              <w:top w:val="nil"/>
              <w:left w:val="nil"/>
              <w:bottom w:val="single" w:sz="4" w:space="0" w:color="auto"/>
              <w:right w:val="single" w:sz="4" w:space="0" w:color="auto"/>
            </w:tcBorders>
            <w:vAlign w:val="center"/>
          </w:tcPr>
          <w:p w:rsidR="005E716F" w:rsidRDefault="005E716F">
            <w:pPr>
              <w:widowControl/>
              <w:spacing w:line="360" w:lineRule="auto"/>
              <w:jc w:val="center"/>
              <w:rPr>
                <w:kern w:val="0"/>
                <w:sz w:val="18"/>
                <w:szCs w:val="18"/>
              </w:rPr>
            </w:pPr>
          </w:p>
        </w:tc>
      </w:tr>
    </w:tbl>
    <w:p w:rsidR="005E716F" w:rsidRDefault="005E716F"/>
    <w:p w:rsidR="005E716F" w:rsidRDefault="000C73F3">
      <w:pPr>
        <w:rPr>
          <w:rFonts w:hAnsi="宋体"/>
          <w:sz w:val="24"/>
          <w:szCs w:val="24"/>
        </w:rPr>
      </w:pPr>
      <w:r>
        <w:rPr>
          <w:rFonts w:hAnsi="宋体"/>
          <w:sz w:val="24"/>
          <w:szCs w:val="24"/>
        </w:rPr>
        <w:t>法定代表人或授权代表签字：</w:t>
      </w:r>
      <w:r>
        <w:rPr>
          <w:sz w:val="24"/>
          <w:szCs w:val="24"/>
        </w:rPr>
        <w:t xml:space="preserve">                    </w:t>
      </w:r>
      <w:r>
        <w:rPr>
          <w:rFonts w:hAnsi="宋体"/>
          <w:sz w:val="24"/>
          <w:szCs w:val="24"/>
        </w:rPr>
        <w:t>盖章：</w:t>
      </w:r>
    </w:p>
    <w:p w:rsidR="005E716F" w:rsidRDefault="005E716F">
      <w:pPr>
        <w:rPr>
          <w:rFonts w:hAnsi="宋体"/>
        </w:rPr>
      </w:pPr>
    </w:p>
    <w:p w:rsidR="005E716F" w:rsidRDefault="000C73F3">
      <w:pPr>
        <w:snapToGrid w:val="0"/>
        <w:rPr>
          <w:rFonts w:ascii="宋体" w:hAnsi="宋体" w:cs="宋体"/>
          <w:color w:val="262626"/>
        </w:rPr>
      </w:pPr>
      <w:r>
        <w:rPr>
          <w:rFonts w:ascii="宋体" w:hAnsi="宋体" w:cs="宋体" w:hint="eastAsia"/>
          <w:color w:val="262626"/>
        </w:rPr>
        <w:t>注：本表</w:t>
      </w:r>
      <w:proofErr w:type="gramStart"/>
      <w:r>
        <w:rPr>
          <w:rFonts w:ascii="宋体" w:hAnsi="宋体" w:cs="宋体" w:hint="eastAsia"/>
          <w:color w:val="262626"/>
        </w:rPr>
        <w:t>不</w:t>
      </w:r>
      <w:proofErr w:type="gramEnd"/>
      <w:r>
        <w:rPr>
          <w:rFonts w:ascii="宋体" w:hAnsi="宋体" w:cs="宋体" w:hint="eastAsia"/>
          <w:color w:val="262626"/>
        </w:rPr>
        <w:t>与其他投标文件一起装订，请将此表单独用信封密封盖章（注明所投项目名称、标段号并加盖投表人公章）。</w:t>
      </w:r>
    </w:p>
    <w:p w:rsidR="005E716F" w:rsidRDefault="000C73F3">
      <w:pPr>
        <w:snapToGrid w:val="0"/>
        <w:ind w:firstLineChars="2325" w:firstLine="5580"/>
        <w:rPr>
          <w:rFonts w:ascii="宋体" w:hAnsi="宋体"/>
          <w:color w:val="0C0C0C"/>
          <w:sz w:val="24"/>
          <w:szCs w:val="24"/>
        </w:rPr>
      </w:pPr>
      <w:r>
        <w:rPr>
          <w:rFonts w:ascii="宋体" w:hAnsi="宋体" w:hint="eastAsia"/>
          <w:color w:val="0C0C0C"/>
          <w:sz w:val="24"/>
          <w:szCs w:val="24"/>
        </w:rPr>
        <w:t xml:space="preserve"> 年</w:t>
      </w:r>
      <w:r>
        <w:rPr>
          <w:rFonts w:ascii="宋体" w:hAnsi="宋体"/>
          <w:color w:val="0C0C0C"/>
          <w:sz w:val="24"/>
          <w:szCs w:val="24"/>
        </w:rPr>
        <w:t xml:space="preserve">  </w:t>
      </w:r>
      <w:r>
        <w:rPr>
          <w:rFonts w:ascii="宋体" w:hAnsi="宋体" w:hint="eastAsia"/>
          <w:color w:val="0C0C0C"/>
          <w:sz w:val="24"/>
          <w:szCs w:val="24"/>
        </w:rPr>
        <w:t>月</w:t>
      </w:r>
      <w:r>
        <w:rPr>
          <w:rFonts w:ascii="宋体" w:hAnsi="宋体"/>
          <w:color w:val="0C0C0C"/>
          <w:sz w:val="24"/>
          <w:szCs w:val="24"/>
        </w:rPr>
        <w:t xml:space="preserve">  </w:t>
      </w:r>
      <w:r>
        <w:rPr>
          <w:rFonts w:ascii="宋体" w:hAnsi="宋体" w:hint="eastAsia"/>
          <w:color w:val="0C0C0C"/>
          <w:sz w:val="24"/>
          <w:szCs w:val="24"/>
        </w:rPr>
        <w:t>日</w:t>
      </w:r>
    </w:p>
    <w:p w:rsidR="005E716F" w:rsidRDefault="000C73F3">
      <w:pPr>
        <w:pStyle w:val="2"/>
        <w:jc w:val="center"/>
        <w:rPr>
          <w:rFonts w:ascii="宋体" w:eastAsia="宋体" w:hAnsi="宋体"/>
          <w:color w:val="0C0C0C"/>
        </w:rPr>
      </w:pPr>
      <w:r>
        <w:rPr>
          <w:rFonts w:ascii="宋体" w:eastAsia="宋体" w:hAnsi="宋体" w:hint="eastAsia"/>
          <w:color w:val="0C0C0C"/>
        </w:rPr>
        <w:lastRenderedPageBreak/>
        <w:t>技术参数偏离表</w:t>
      </w:r>
      <w:bookmarkEnd w:id="33"/>
      <w:bookmarkEnd w:id="34"/>
      <w:bookmarkEnd w:id="35"/>
      <w:bookmarkEnd w:id="36"/>
    </w:p>
    <w:p w:rsidR="005E716F" w:rsidRDefault="000C73F3">
      <w:pPr>
        <w:adjustRightInd w:val="0"/>
        <w:snapToGrid w:val="0"/>
        <w:spacing w:line="288" w:lineRule="auto"/>
        <w:rPr>
          <w:color w:val="0C0C0C"/>
          <w:sz w:val="24"/>
        </w:rPr>
      </w:pPr>
      <w:r>
        <w:rPr>
          <w:bCs/>
          <w:color w:val="0C0C0C"/>
          <w:sz w:val="24"/>
        </w:rPr>
        <w:t>项目名称：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9"/>
        <w:gridCol w:w="1558"/>
        <w:gridCol w:w="2744"/>
      </w:tblGrid>
      <w:tr w:rsidR="005E716F">
        <w:trPr>
          <w:trHeight w:val="642"/>
        </w:trPr>
        <w:tc>
          <w:tcPr>
            <w:tcW w:w="1951" w:type="dxa"/>
            <w:vAlign w:val="center"/>
          </w:tcPr>
          <w:p w:rsidR="005E716F" w:rsidRDefault="000C73F3">
            <w:pPr>
              <w:snapToGrid w:val="0"/>
              <w:spacing w:beforeLines="50" w:before="156" w:line="288" w:lineRule="auto"/>
              <w:jc w:val="center"/>
              <w:rPr>
                <w:color w:val="0C0C0C"/>
                <w:sz w:val="24"/>
              </w:rPr>
            </w:pPr>
            <w:r>
              <w:rPr>
                <w:color w:val="0C0C0C"/>
                <w:sz w:val="24"/>
              </w:rPr>
              <w:t>项目</w:t>
            </w:r>
          </w:p>
        </w:tc>
        <w:tc>
          <w:tcPr>
            <w:tcW w:w="2269" w:type="dxa"/>
            <w:vAlign w:val="center"/>
          </w:tcPr>
          <w:p w:rsidR="005E716F" w:rsidRDefault="000C73F3">
            <w:pPr>
              <w:snapToGrid w:val="0"/>
              <w:spacing w:beforeLines="50" w:before="156" w:line="288" w:lineRule="auto"/>
              <w:jc w:val="center"/>
              <w:rPr>
                <w:color w:val="0C0C0C"/>
                <w:sz w:val="24"/>
              </w:rPr>
            </w:pPr>
            <w:r>
              <w:rPr>
                <w:color w:val="0C0C0C"/>
                <w:sz w:val="24"/>
              </w:rPr>
              <w:t>招标文件要求</w:t>
            </w:r>
          </w:p>
        </w:tc>
        <w:tc>
          <w:tcPr>
            <w:tcW w:w="1558" w:type="dxa"/>
            <w:vAlign w:val="center"/>
          </w:tcPr>
          <w:p w:rsidR="005E716F" w:rsidRDefault="000C73F3">
            <w:pPr>
              <w:snapToGrid w:val="0"/>
              <w:spacing w:beforeLines="50" w:before="156" w:line="288" w:lineRule="auto"/>
              <w:jc w:val="center"/>
              <w:rPr>
                <w:color w:val="0C0C0C"/>
                <w:sz w:val="24"/>
              </w:rPr>
            </w:pPr>
            <w:r>
              <w:rPr>
                <w:color w:val="0C0C0C"/>
                <w:sz w:val="24"/>
              </w:rPr>
              <w:t>响应规格</w:t>
            </w:r>
          </w:p>
        </w:tc>
        <w:tc>
          <w:tcPr>
            <w:tcW w:w="2744" w:type="dxa"/>
            <w:vAlign w:val="center"/>
          </w:tcPr>
          <w:p w:rsidR="005E716F" w:rsidRDefault="000C73F3">
            <w:pPr>
              <w:snapToGrid w:val="0"/>
              <w:spacing w:beforeLines="50" w:before="156" w:line="288" w:lineRule="auto"/>
              <w:jc w:val="center"/>
              <w:rPr>
                <w:color w:val="0C0C0C"/>
                <w:sz w:val="24"/>
              </w:rPr>
            </w:pPr>
            <w:r>
              <w:rPr>
                <w:color w:val="0C0C0C"/>
                <w:sz w:val="24"/>
              </w:rPr>
              <w:t>是否偏离（提供说明）</w:t>
            </w:r>
          </w:p>
        </w:tc>
      </w:tr>
      <w:tr w:rsidR="005E716F">
        <w:trPr>
          <w:trHeight w:val="454"/>
        </w:trPr>
        <w:tc>
          <w:tcPr>
            <w:tcW w:w="1951" w:type="dxa"/>
            <w:vAlign w:val="center"/>
          </w:tcPr>
          <w:p w:rsidR="005E716F" w:rsidRDefault="000C73F3">
            <w:pPr>
              <w:snapToGrid w:val="0"/>
              <w:spacing w:line="288" w:lineRule="auto"/>
              <w:rPr>
                <w:color w:val="0C0C0C"/>
                <w:sz w:val="24"/>
              </w:rPr>
            </w:pPr>
            <w:r>
              <w:rPr>
                <w:color w:val="0C0C0C"/>
              </w:rPr>
              <w:t>售后服务保障要求</w:t>
            </w:r>
          </w:p>
        </w:tc>
        <w:tc>
          <w:tcPr>
            <w:tcW w:w="2269" w:type="dxa"/>
            <w:vAlign w:val="center"/>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rPr>
                <w:color w:val="0C0C0C"/>
                <w:sz w:val="24"/>
              </w:rPr>
            </w:pPr>
          </w:p>
        </w:tc>
        <w:tc>
          <w:tcPr>
            <w:tcW w:w="2744" w:type="dxa"/>
          </w:tcPr>
          <w:p w:rsidR="005E716F" w:rsidRDefault="005E716F">
            <w:pPr>
              <w:snapToGrid w:val="0"/>
              <w:spacing w:beforeLines="50" w:before="156" w:line="288" w:lineRule="auto"/>
              <w:rPr>
                <w:color w:val="0C0C0C"/>
                <w:sz w:val="24"/>
              </w:rPr>
            </w:pPr>
          </w:p>
        </w:tc>
      </w:tr>
      <w:tr w:rsidR="005E716F">
        <w:trPr>
          <w:trHeight w:val="454"/>
        </w:trPr>
        <w:tc>
          <w:tcPr>
            <w:tcW w:w="1951" w:type="dxa"/>
            <w:vAlign w:val="center"/>
          </w:tcPr>
          <w:p w:rsidR="005E716F" w:rsidRDefault="000C73F3">
            <w:pPr>
              <w:snapToGrid w:val="0"/>
              <w:spacing w:line="288" w:lineRule="auto"/>
              <w:rPr>
                <w:color w:val="0C0C0C"/>
                <w:sz w:val="24"/>
              </w:rPr>
            </w:pPr>
            <w:r>
              <w:rPr>
                <w:color w:val="0C0C0C"/>
              </w:rPr>
              <w:t>质保期</w:t>
            </w:r>
          </w:p>
        </w:tc>
        <w:tc>
          <w:tcPr>
            <w:tcW w:w="2269" w:type="dxa"/>
            <w:vAlign w:val="center"/>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ind w:left="43"/>
              <w:rPr>
                <w:color w:val="0C0C0C"/>
                <w:sz w:val="24"/>
              </w:rPr>
            </w:pPr>
          </w:p>
        </w:tc>
        <w:tc>
          <w:tcPr>
            <w:tcW w:w="2744" w:type="dxa"/>
          </w:tcPr>
          <w:p w:rsidR="005E716F" w:rsidRDefault="005E716F">
            <w:pPr>
              <w:snapToGrid w:val="0"/>
              <w:spacing w:beforeLines="50" w:before="156" w:line="288" w:lineRule="auto"/>
              <w:ind w:left="43"/>
              <w:rPr>
                <w:color w:val="0C0C0C"/>
                <w:sz w:val="24"/>
              </w:rPr>
            </w:pPr>
          </w:p>
        </w:tc>
      </w:tr>
      <w:tr w:rsidR="005E716F">
        <w:trPr>
          <w:trHeight w:val="454"/>
        </w:trPr>
        <w:tc>
          <w:tcPr>
            <w:tcW w:w="1951" w:type="dxa"/>
            <w:vAlign w:val="center"/>
          </w:tcPr>
          <w:p w:rsidR="005E716F" w:rsidRDefault="000C73F3">
            <w:pPr>
              <w:snapToGrid w:val="0"/>
              <w:spacing w:line="288" w:lineRule="auto"/>
              <w:rPr>
                <w:color w:val="0C0C0C"/>
                <w:sz w:val="24"/>
              </w:rPr>
            </w:pPr>
            <w:r>
              <w:rPr>
                <w:color w:val="0C0C0C"/>
              </w:rPr>
              <w:t>进度要求</w:t>
            </w:r>
          </w:p>
        </w:tc>
        <w:tc>
          <w:tcPr>
            <w:tcW w:w="2269" w:type="dxa"/>
            <w:vAlign w:val="center"/>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rPr>
                <w:color w:val="0C0C0C"/>
                <w:sz w:val="24"/>
              </w:rPr>
            </w:pPr>
          </w:p>
        </w:tc>
        <w:tc>
          <w:tcPr>
            <w:tcW w:w="2744" w:type="dxa"/>
          </w:tcPr>
          <w:p w:rsidR="005E716F" w:rsidRDefault="005E716F">
            <w:pPr>
              <w:snapToGrid w:val="0"/>
              <w:spacing w:beforeLines="50" w:before="156" w:line="288" w:lineRule="auto"/>
              <w:rPr>
                <w:color w:val="0C0C0C"/>
                <w:sz w:val="24"/>
              </w:rPr>
            </w:pPr>
          </w:p>
        </w:tc>
      </w:tr>
      <w:tr w:rsidR="005E716F">
        <w:trPr>
          <w:trHeight w:val="454"/>
        </w:trPr>
        <w:tc>
          <w:tcPr>
            <w:tcW w:w="1951" w:type="dxa"/>
            <w:vAlign w:val="center"/>
          </w:tcPr>
          <w:p w:rsidR="005E716F" w:rsidRDefault="000C73F3">
            <w:pPr>
              <w:snapToGrid w:val="0"/>
              <w:spacing w:line="288" w:lineRule="auto"/>
              <w:rPr>
                <w:color w:val="0C0C0C"/>
                <w:sz w:val="24"/>
              </w:rPr>
            </w:pPr>
            <w:r>
              <w:rPr>
                <w:color w:val="0C0C0C"/>
              </w:rPr>
              <w:t>交货时间、地点</w:t>
            </w:r>
          </w:p>
        </w:tc>
        <w:tc>
          <w:tcPr>
            <w:tcW w:w="2269" w:type="dxa"/>
            <w:vAlign w:val="center"/>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rPr>
                <w:color w:val="0C0C0C"/>
                <w:sz w:val="24"/>
              </w:rPr>
            </w:pPr>
          </w:p>
        </w:tc>
        <w:tc>
          <w:tcPr>
            <w:tcW w:w="2744" w:type="dxa"/>
          </w:tcPr>
          <w:p w:rsidR="005E716F" w:rsidRDefault="005E716F">
            <w:pPr>
              <w:snapToGrid w:val="0"/>
              <w:spacing w:beforeLines="50" w:before="156" w:line="288" w:lineRule="auto"/>
              <w:rPr>
                <w:color w:val="0C0C0C"/>
                <w:sz w:val="24"/>
              </w:rPr>
            </w:pPr>
          </w:p>
        </w:tc>
      </w:tr>
      <w:tr w:rsidR="005E716F">
        <w:trPr>
          <w:trHeight w:val="454"/>
        </w:trPr>
        <w:tc>
          <w:tcPr>
            <w:tcW w:w="1951" w:type="dxa"/>
            <w:vAlign w:val="center"/>
          </w:tcPr>
          <w:p w:rsidR="005E716F" w:rsidRDefault="000C73F3">
            <w:pPr>
              <w:snapToGrid w:val="0"/>
              <w:spacing w:line="288" w:lineRule="auto"/>
              <w:rPr>
                <w:color w:val="0C0C0C"/>
                <w:sz w:val="24"/>
              </w:rPr>
            </w:pPr>
            <w:r>
              <w:rPr>
                <w:color w:val="0C0C0C"/>
              </w:rPr>
              <w:t>项目验收</w:t>
            </w:r>
          </w:p>
        </w:tc>
        <w:tc>
          <w:tcPr>
            <w:tcW w:w="2269" w:type="dxa"/>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rPr>
                <w:color w:val="0C0C0C"/>
                <w:sz w:val="24"/>
              </w:rPr>
            </w:pPr>
          </w:p>
        </w:tc>
        <w:tc>
          <w:tcPr>
            <w:tcW w:w="2744" w:type="dxa"/>
          </w:tcPr>
          <w:p w:rsidR="005E716F" w:rsidRDefault="005E716F">
            <w:pPr>
              <w:snapToGrid w:val="0"/>
              <w:spacing w:beforeLines="50" w:before="156" w:line="288" w:lineRule="auto"/>
              <w:rPr>
                <w:color w:val="0C0C0C"/>
                <w:sz w:val="24"/>
              </w:rPr>
            </w:pPr>
          </w:p>
        </w:tc>
      </w:tr>
      <w:tr w:rsidR="005E716F">
        <w:trPr>
          <w:trHeight w:val="454"/>
        </w:trPr>
        <w:tc>
          <w:tcPr>
            <w:tcW w:w="1951" w:type="dxa"/>
            <w:vAlign w:val="center"/>
          </w:tcPr>
          <w:p w:rsidR="005E716F" w:rsidRDefault="000C73F3">
            <w:pPr>
              <w:snapToGrid w:val="0"/>
              <w:spacing w:line="288" w:lineRule="auto"/>
              <w:rPr>
                <w:color w:val="0C0C0C"/>
                <w:sz w:val="24"/>
              </w:rPr>
            </w:pPr>
            <w:r>
              <w:rPr>
                <w:rFonts w:hint="eastAsia"/>
                <w:color w:val="0C0C0C"/>
              </w:rPr>
              <w:t>知识</w:t>
            </w:r>
            <w:r>
              <w:rPr>
                <w:color w:val="0C0C0C"/>
              </w:rPr>
              <w:t>产权要求</w:t>
            </w:r>
          </w:p>
        </w:tc>
        <w:tc>
          <w:tcPr>
            <w:tcW w:w="2269" w:type="dxa"/>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rPr>
                <w:color w:val="0C0C0C"/>
                <w:sz w:val="24"/>
              </w:rPr>
            </w:pPr>
          </w:p>
        </w:tc>
        <w:tc>
          <w:tcPr>
            <w:tcW w:w="2744" w:type="dxa"/>
          </w:tcPr>
          <w:p w:rsidR="005E716F" w:rsidRDefault="005E716F">
            <w:pPr>
              <w:snapToGrid w:val="0"/>
              <w:spacing w:beforeLines="50" w:before="156" w:line="288" w:lineRule="auto"/>
              <w:rPr>
                <w:color w:val="0C0C0C"/>
                <w:sz w:val="24"/>
              </w:rPr>
            </w:pPr>
          </w:p>
        </w:tc>
      </w:tr>
      <w:tr w:rsidR="005E716F">
        <w:trPr>
          <w:trHeight w:val="454"/>
        </w:trPr>
        <w:tc>
          <w:tcPr>
            <w:tcW w:w="1951" w:type="dxa"/>
            <w:vAlign w:val="center"/>
          </w:tcPr>
          <w:p w:rsidR="005E716F" w:rsidRDefault="000C73F3">
            <w:pPr>
              <w:snapToGrid w:val="0"/>
              <w:spacing w:line="288" w:lineRule="auto"/>
              <w:rPr>
                <w:color w:val="0C0C0C"/>
                <w:sz w:val="24"/>
              </w:rPr>
            </w:pPr>
            <w:r>
              <w:rPr>
                <w:color w:val="0C0C0C"/>
              </w:rPr>
              <w:t>付款方式</w:t>
            </w:r>
          </w:p>
        </w:tc>
        <w:tc>
          <w:tcPr>
            <w:tcW w:w="2269" w:type="dxa"/>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rPr>
                <w:color w:val="0C0C0C"/>
                <w:sz w:val="24"/>
              </w:rPr>
            </w:pPr>
          </w:p>
        </w:tc>
        <w:tc>
          <w:tcPr>
            <w:tcW w:w="2744" w:type="dxa"/>
          </w:tcPr>
          <w:p w:rsidR="005E716F" w:rsidRDefault="005E716F">
            <w:pPr>
              <w:snapToGrid w:val="0"/>
              <w:spacing w:beforeLines="50" w:before="156" w:line="288" w:lineRule="auto"/>
              <w:rPr>
                <w:color w:val="0C0C0C"/>
                <w:sz w:val="24"/>
              </w:rPr>
            </w:pPr>
          </w:p>
        </w:tc>
      </w:tr>
      <w:tr w:rsidR="005E716F">
        <w:trPr>
          <w:trHeight w:val="454"/>
        </w:trPr>
        <w:tc>
          <w:tcPr>
            <w:tcW w:w="1951" w:type="dxa"/>
            <w:vAlign w:val="center"/>
          </w:tcPr>
          <w:p w:rsidR="005E716F" w:rsidRDefault="000C73F3">
            <w:pPr>
              <w:snapToGrid w:val="0"/>
              <w:spacing w:line="288" w:lineRule="auto"/>
              <w:rPr>
                <w:color w:val="0C0C0C"/>
                <w:sz w:val="24"/>
              </w:rPr>
            </w:pPr>
            <w:r>
              <w:rPr>
                <w:color w:val="0C0C0C"/>
              </w:rPr>
              <w:t>培训</w:t>
            </w:r>
          </w:p>
        </w:tc>
        <w:tc>
          <w:tcPr>
            <w:tcW w:w="2269" w:type="dxa"/>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rPr>
                <w:color w:val="0C0C0C"/>
                <w:sz w:val="24"/>
              </w:rPr>
            </w:pPr>
          </w:p>
        </w:tc>
        <w:tc>
          <w:tcPr>
            <w:tcW w:w="2744" w:type="dxa"/>
          </w:tcPr>
          <w:p w:rsidR="005E716F" w:rsidRDefault="005E716F">
            <w:pPr>
              <w:snapToGrid w:val="0"/>
              <w:spacing w:beforeLines="50" w:before="156" w:line="288" w:lineRule="auto"/>
              <w:rPr>
                <w:color w:val="0C0C0C"/>
                <w:sz w:val="24"/>
              </w:rPr>
            </w:pPr>
          </w:p>
        </w:tc>
      </w:tr>
      <w:tr w:rsidR="005E716F">
        <w:trPr>
          <w:trHeight w:val="454"/>
        </w:trPr>
        <w:tc>
          <w:tcPr>
            <w:tcW w:w="1951" w:type="dxa"/>
            <w:vAlign w:val="center"/>
          </w:tcPr>
          <w:p w:rsidR="005E716F" w:rsidRDefault="000C73F3">
            <w:pPr>
              <w:snapToGrid w:val="0"/>
              <w:spacing w:line="288" w:lineRule="auto"/>
              <w:rPr>
                <w:color w:val="0C0C0C"/>
                <w:sz w:val="24"/>
              </w:rPr>
            </w:pPr>
            <w:r>
              <w:rPr>
                <w:color w:val="0C0C0C"/>
              </w:rPr>
              <w:t>能力或业绩要求</w:t>
            </w:r>
          </w:p>
        </w:tc>
        <w:tc>
          <w:tcPr>
            <w:tcW w:w="2269" w:type="dxa"/>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rPr>
                <w:color w:val="0C0C0C"/>
                <w:sz w:val="24"/>
              </w:rPr>
            </w:pPr>
          </w:p>
        </w:tc>
        <w:tc>
          <w:tcPr>
            <w:tcW w:w="2744" w:type="dxa"/>
          </w:tcPr>
          <w:p w:rsidR="005E716F" w:rsidRDefault="005E716F">
            <w:pPr>
              <w:snapToGrid w:val="0"/>
              <w:spacing w:beforeLines="50" w:before="156" w:line="288" w:lineRule="auto"/>
              <w:rPr>
                <w:color w:val="0C0C0C"/>
                <w:sz w:val="24"/>
              </w:rPr>
            </w:pPr>
          </w:p>
        </w:tc>
      </w:tr>
      <w:tr w:rsidR="005E716F">
        <w:trPr>
          <w:trHeight w:val="454"/>
        </w:trPr>
        <w:tc>
          <w:tcPr>
            <w:tcW w:w="1951" w:type="dxa"/>
            <w:vAlign w:val="center"/>
          </w:tcPr>
          <w:p w:rsidR="005E716F" w:rsidRDefault="000C73F3">
            <w:pPr>
              <w:snapToGrid w:val="0"/>
              <w:spacing w:line="288" w:lineRule="auto"/>
              <w:rPr>
                <w:color w:val="0C0C0C"/>
                <w:sz w:val="24"/>
              </w:rPr>
            </w:pPr>
            <w:r>
              <w:rPr>
                <w:color w:val="0C0C0C"/>
              </w:rPr>
              <w:t>其他服务要求</w:t>
            </w:r>
          </w:p>
        </w:tc>
        <w:tc>
          <w:tcPr>
            <w:tcW w:w="2269" w:type="dxa"/>
          </w:tcPr>
          <w:p w:rsidR="005E716F" w:rsidRDefault="005E716F">
            <w:pPr>
              <w:snapToGrid w:val="0"/>
              <w:spacing w:line="288" w:lineRule="auto"/>
              <w:rPr>
                <w:color w:val="0C0C0C"/>
              </w:rPr>
            </w:pPr>
          </w:p>
        </w:tc>
        <w:tc>
          <w:tcPr>
            <w:tcW w:w="1558" w:type="dxa"/>
          </w:tcPr>
          <w:p w:rsidR="005E716F" w:rsidRDefault="005E716F">
            <w:pPr>
              <w:snapToGrid w:val="0"/>
              <w:spacing w:beforeLines="50" w:before="156" w:line="288" w:lineRule="auto"/>
              <w:rPr>
                <w:color w:val="0C0C0C"/>
                <w:sz w:val="24"/>
              </w:rPr>
            </w:pPr>
          </w:p>
        </w:tc>
        <w:tc>
          <w:tcPr>
            <w:tcW w:w="2744" w:type="dxa"/>
          </w:tcPr>
          <w:p w:rsidR="005E716F" w:rsidRDefault="005E716F">
            <w:pPr>
              <w:snapToGrid w:val="0"/>
              <w:spacing w:beforeLines="50" w:before="156" w:line="288" w:lineRule="auto"/>
              <w:rPr>
                <w:color w:val="0C0C0C"/>
                <w:sz w:val="24"/>
              </w:rPr>
            </w:pPr>
          </w:p>
        </w:tc>
      </w:tr>
    </w:tbl>
    <w:p w:rsidR="005E716F" w:rsidRDefault="005E716F">
      <w:pPr>
        <w:adjustRightInd w:val="0"/>
        <w:snapToGrid w:val="0"/>
        <w:spacing w:line="288" w:lineRule="auto"/>
        <w:rPr>
          <w:rFonts w:eastAsia="楷体"/>
          <w:bCs/>
          <w:color w:val="0C0C0C"/>
          <w:sz w:val="24"/>
        </w:rPr>
      </w:pPr>
    </w:p>
    <w:p w:rsidR="005E716F" w:rsidRDefault="000C73F3">
      <w:pPr>
        <w:adjustRightInd w:val="0"/>
        <w:snapToGrid w:val="0"/>
        <w:spacing w:line="288" w:lineRule="auto"/>
        <w:rPr>
          <w:rFonts w:eastAsia="楷体"/>
          <w:bCs/>
          <w:color w:val="0C0C0C"/>
        </w:rPr>
      </w:pPr>
      <w:r>
        <w:rPr>
          <w:rFonts w:eastAsia="楷体"/>
          <w:bCs/>
          <w:color w:val="0C0C0C"/>
        </w:rPr>
        <w:t>注：</w:t>
      </w:r>
    </w:p>
    <w:p w:rsidR="005E716F" w:rsidRDefault="000C73F3">
      <w:pPr>
        <w:adjustRightInd w:val="0"/>
        <w:snapToGrid w:val="0"/>
        <w:spacing w:line="288" w:lineRule="auto"/>
        <w:rPr>
          <w:rFonts w:eastAsia="楷体"/>
          <w:bCs/>
          <w:color w:val="0C0C0C"/>
        </w:rPr>
      </w:pPr>
      <w:r>
        <w:rPr>
          <w:rFonts w:eastAsia="楷体"/>
          <w:bCs/>
          <w:color w:val="0C0C0C"/>
        </w:rPr>
        <w:t>1</w:t>
      </w:r>
      <w:r>
        <w:rPr>
          <w:color w:val="0C0C0C"/>
        </w:rPr>
        <w:t>．</w:t>
      </w:r>
      <w:r>
        <w:rPr>
          <w:rFonts w:eastAsia="楷体"/>
          <w:bCs/>
          <w:color w:val="0C0C0C"/>
        </w:rPr>
        <w:t>逐项按照招标文件要求填写响应规格。</w:t>
      </w:r>
    </w:p>
    <w:p w:rsidR="005E716F" w:rsidRDefault="000C73F3">
      <w:pPr>
        <w:adjustRightInd w:val="0"/>
        <w:snapToGrid w:val="0"/>
        <w:spacing w:line="288" w:lineRule="auto"/>
        <w:rPr>
          <w:rFonts w:eastAsia="楷体"/>
          <w:bCs/>
          <w:color w:val="0C0C0C"/>
        </w:rPr>
      </w:pPr>
      <w:r>
        <w:rPr>
          <w:rFonts w:eastAsia="楷体"/>
          <w:bCs/>
          <w:color w:val="0C0C0C"/>
        </w:rPr>
        <w:t>2</w:t>
      </w:r>
      <w:r>
        <w:rPr>
          <w:color w:val="0C0C0C"/>
        </w:rPr>
        <w:t>．</w:t>
      </w:r>
      <w:r>
        <w:rPr>
          <w:rFonts w:eastAsia="楷体"/>
          <w:bCs/>
          <w:color w:val="0C0C0C"/>
        </w:rPr>
        <w:t>偏离说明是指对招标文件要求存在不同之处的解释说明。偏离系指：正偏离（高于招标要求）、负偏离（低于招标要求）、无偏离（满足招标要求）。</w:t>
      </w:r>
    </w:p>
    <w:p w:rsidR="005E716F" w:rsidRDefault="000C73F3">
      <w:pPr>
        <w:adjustRightInd w:val="0"/>
        <w:snapToGrid w:val="0"/>
        <w:spacing w:line="288" w:lineRule="auto"/>
        <w:rPr>
          <w:rFonts w:eastAsia="楷体"/>
          <w:bCs/>
          <w:color w:val="0C0C0C"/>
        </w:rPr>
      </w:pPr>
      <w:r>
        <w:rPr>
          <w:rFonts w:eastAsia="楷体"/>
          <w:bCs/>
          <w:color w:val="0C0C0C"/>
        </w:rPr>
        <w:t>3</w:t>
      </w:r>
      <w:r>
        <w:rPr>
          <w:color w:val="0C0C0C"/>
        </w:rPr>
        <w:t>．</w:t>
      </w:r>
      <w:r>
        <w:rPr>
          <w:rFonts w:eastAsia="楷体"/>
          <w:bCs/>
          <w:color w:val="0C0C0C"/>
        </w:rPr>
        <w:t>如不填写或填写不全或未如实填写，自行承担投标风险。</w:t>
      </w:r>
    </w:p>
    <w:p w:rsidR="005E716F" w:rsidRDefault="005E716F">
      <w:pPr>
        <w:adjustRightInd w:val="0"/>
        <w:snapToGrid w:val="0"/>
        <w:spacing w:line="288" w:lineRule="auto"/>
        <w:rPr>
          <w:rFonts w:eastAsia="楷体"/>
          <w:bCs/>
          <w:color w:val="0C0C0C"/>
        </w:rPr>
      </w:pPr>
    </w:p>
    <w:p w:rsidR="005E716F" w:rsidRDefault="000C73F3">
      <w:pPr>
        <w:adjustRightInd w:val="0"/>
        <w:snapToGrid w:val="0"/>
        <w:spacing w:line="288" w:lineRule="auto"/>
        <w:rPr>
          <w:color w:val="0C0C0C"/>
          <w:sz w:val="24"/>
          <w:szCs w:val="24"/>
        </w:rPr>
      </w:pPr>
      <w:r>
        <w:rPr>
          <w:color w:val="0C0C0C"/>
          <w:sz w:val="24"/>
          <w:szCs w:val="24"/>
        </w:rPr>
        <w:t>投标人全称（加盖公章）：</w:t>
      </w:r>
    </w:p>
    <w:p w:rsidR="005E716F" w:rsidRDefault="005E716F">
      <w:pPr>
        <w:adjustRightInd w:val="0"/>
        <w:snapToGrid w:val="0"/>
        <w:spacing w:line="288" w:lineRule="auto"/>
        <w:rPr>
          <w:color w:val="0C0C0C"/>
          <w:sz w:val="24"/>
          <w:szCs w:val="24"/>
        </w:rPr>
      </w:pPr>
    </w:p>
    <w:p w:rsidR="005E716F" w:rsidRDefault="005E716F">
      <w:pPr>
        <w:adjustRightInd w:val="0"/>
        <w:snapToGrid w:val="0"/>
        <w:spacing w:line="288" w:lineRule="auto"/>
        <w:rPr>
          <w:color w:val="0C0C0C"/>
          <w:sz w:val="24"/>
          <w:szCs w:val="24"/>
        </w:rPr>
      </w:pPr>
    </w:p>
    <w:p w:rsidR="005E716F" w:rsidRDefault="000C73F3">
      <w:pPr>
        <w:adjustRightInd w:val="0"/>
        <w:snapToGrid w:val="0"/>
        <w:spacing w:line="288" w:lineRule="auto"/>
        <w:rPr>
          <w:color w:val="0C0C0C"/>
          <w:sz w:val="24"/>
          <w:szCs w:val="24"/>
        </w:rPr>
      </w:pPr>
      <w:r>
        <w:rPr>
          <w:color w:val="0C0C0C"/>
          <w:sz w:val="24"/>
          <w:szCs w:val="24"/>
        </w:rPr>
        <w:t>授权代表签字：</w:t>
      </w:r>
    </w:p>
    <w:p w:rsidR="005E716F" w:rsidRDefault="005E716F">
      <w:pPr>
        <w:adjustRightInd w:val="0"/>
        <w:snapToGrid w:val="0"/>
        <w:spacing w:line="288" w:lineRule="auto"/>
        <w:rPr>
          <w:color w:val="0C0C0C"/>
          <w:sz w:val="24"/>
          <w:szCs w:val="24"/>
        </w:rPr>
      </w:pPr>
    </w:p>
    <w:p w:rsidR="005E716F" w:rsidRDefault="000C73F3">
      <w:pPr>
        <w:snapToGrid w:val="0"/>
        <w:spacing w:beforeLines="50" w:before="156" w:after="50" w:line="288" w:lineRule="auto"/>
        <w:ind w:firstLineChars="2350" w:firstLine="5640"/>
        <w:rPr>
          <w:color w:val="0C0C0C"/>
          <w:sz w:val="24"/>
          <w:szCs w:val="24"/>
        </w:rPr>
      </w:pPr>
      <w:r>
        <w:rPr>
          <w:color w:val="0C0C0C"/>
          <w:sz w:val="24"/>
          <w:szCs w:val="24"/>
        </w:rPr>
        <w:t>年</w:t>
      </w:r>
      <w:r>
        <w:rPr>
          <w:color w:val="0C0C0C"/>
          <w:sz w:val="24"/>
          <w:szCs w:val="24"/>
        </w:rPr>
        <w:t xml:space="preserve">    </w:t>
      </w:r>
      <w:r>
        <w:rPr>
          <w:color w:val="0C0C0C"/>
          <w:sz w:val="24"/>
          <w:szCs w:val="24"/>
        </w:rPr>
        <w:t>月</w:t>
      </w:r>
      <w:r>
        <w:rPr>
          <w:color w:val="0C0C0C"/>
          <w:sz w:val="24"/>
          <w:szCs w:val="24"/>
        </w:rPr>
        <w:t xml:space="preserve">    </w:t>
      </w:r>
      <w:r>
        <w:rPr>
          <w:color w:val="0C0C0C"/>
          <w:sz w:val="24"/>
          <w:szCs w:val="24"/>
        </w:rPr>
        <w:t>日</w:t>
      </w:r>
    </w:p>
    <w:p w:rsidR="005E716F" w:rsidRDefault="005E716F">
      <w:pPr>
        <w:widowControl/>
        <w:snapToGrid w:val="0"/>
        <w:spacing w:line="440" w:lineRule="exact"/>
        <w:ind w:firstLineChars="200" w:firstLine="420"/>
        <w:jc w:val="left"/>
        <w:rPr>
          <w:rFonts w:ascii="宋体" w:hAnsi="宋体"/>
          <w:color w:val="0C0C0C"/>
        </w:rPr>
      </w:pPr>
    </w:p>
    <w:p w:rsidR="005E716F" w:rsidRDefault="005E716F">
      <w:pPr>
        <w:rPr>
          <w:rFonts w:ascii="宋体" w:hAnsi="宋体"/>
          <w:b/>
          <w:color w:val="0C0C0C"/>
          <w:sz w:val="28"/>
          <w:szCs w:val="28"/>
        </w:rPr>
      </w:pPr>
    </w:p>
    <w:p w:rsidR="005E716F" w:rsidRDefault="005E716F">
      <w:pPr>
        <w:rPr>
          <w:rFonts w:ascii="宋体" w:hAnsi="宋体"/>
          <w:b/>
          <w:color w:val="0C0C0C"/>
          <w:sz w:val="28"/>
          <w:szCs w:val="28"/>
        </w:rPr>
      </w:pPr>
    </w:p>
    <w:p w:rsidR="005E716F" w:rsidRDefault="005E716F">
      <w:pPr>
        <w:rPr>
          <w:rFonts w:ascii="宋体" w:hAnsi="宋体"/>
          <w:b/>
          <w:color w:val="0C0C0C"/>
          <w:sz w:val="28"/>
          <w:szCs w:val="28"/>
        </w:rPr>
      </w:pPr>
    </w:p>
    <w:p w:rsidR="005E716F" w:rsidRDefault="000C73F3">
      <w:pPr>
        <w:pStyle w:val="2"/>
        <w:jc w:val="center"/>
        <w:rPr>
          <w:b w:val="0"/>
          <w:color w:val="0C0C0C"/>
          <w:sz w:val="24"/>
        </w:rPr>
      </w:pPr>
      <w:r>
        <w:rPr>
          <w:rFonts w:ascii="宋体" w:eastAsia="宋体" w:hAnsi="宋体"/>
          <w:color w:val="0C0C0C"/>
        </w:rPr>
        <w:lastRenderedPageBreak/>
        <w:t>投标人的类似成功案例的业绩证明文件：</w:t>
      </w:r>
    </w:p>
    <w:p w:rsidR="005E716F" w:rsidRDefault="005E716F">
      <w:pPr>
        <w:pStyle w:val="af0"/>
        <w:snapToGrid w:val="0"/>
        <w:ind w:left="480" w:hanging="480"/>
        <w:rPr>
          <w:color w:val="0C0C0C"/>
          <w:sz w:val="24"/>
        </w:rPr>
      </w:pPr>
    </w:p>
    <w:p w:rsidR="005E716F" w:rsidRDefault="000C73F3">
      <w:pPr>
        <w:spacing w:line="288" w:lineRule="auto"/>
        <w:jc w:val="center"/>
        <w:rPr>
          <w:b/>
          <w:color w:val="0C0C0C"/>
          <w:sz w:val="24"/>
        </w:rPr>
      </w:pPr>
      <w:r>
        <w:rPr>
          <w:b/>
          <w:color w:val="0C0C0C"/>
          <w:sz w:val="24"/>
        </w:rPr>
        <w:t>投标人同类项目实施情况一览表格式：</w:t>
      </w:r>
    </w:p>
    <w:p w:rsidR="005E716F" w:rsidRDefault="000C73F3">
      <w:pPr>
        <w:pStyle w:val="af0"/>
        <w:snapToGrid w:val="0"/>
        <w:spacing w:afterLines="50" w:after="156"/>
        <w:ind w:left="480" w:hanging="480"/>
        <w:jc w:val="center"/>
        <w:rPr>
          <w:color w:val="0C0C0C"/>
          <w:sz w:val="24"/>
        </w:rPr>
      </w:pPr>
      <w:r>
        <w:rPr>
          <w:color w:val="0C0C0C"/>
          <w:sz w:val="24"/>
        </w:rPr>
        <w:t>（投标人同类项目合同复印件、用户验收报告格式自拟）</w:t>
      </w:r>
    </w:p>
    <w:tbl>
      <w:tblPr>
        <w:tblW w:w="85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1"/>
        <w:gridCol w:w="1839"/>
        <w:gridCol w:w="1912"/>
        <w:gridCol w:w="2930"/>
      </w:tblGrid>
      <w:tr w:rsidR="005E716F">
        <w:trPr>
          <w:trHeight w:val="649"/>
        </w:trPr>
        <w:tc>
          <w:tcPr>
            <w:tcW w:w="1841" w:type="dxa"/>
            <w:tcBorders>
              <w:top w:val="single" w:sz="4" w:space="0" w:color="auto"/>
              <w:left w:val="single" w:sz="4" w:space="0" w:color="auto"/>
              <w:bottom w:val="single" w:sz="4" w:space="0" w:color="auto"/>
              <w:right w:val="single" w:sz="4" w:space="0" w:color="auto"/>
            </w:tcBorders>
            <w:vAlign w:val="center"/>
          </w:tcPr>
          <w:p w:rsidR="005E716F" w:rsidRDefault="000C73F3">
            <w:pPr>
              <w:jc w:val="center"/>
              <w:rPr>
                <w:b/>
                <w:color w:val="0C0C0C"/>
                <w:sz w:val="24"/>
              </w:rPr>
            </w:pPr>
            <w:r>
              <w:rPr>
                <w:b/>
                <w:color w:val="0C0C0C"/>
                <w:sz w:val="24"/>
              </w:rPr>
              <w:t>采购单位名称</w:t>
            </w:r>
          </w:p>
        </w:tc>
        <w:tc>
          <w:tcPr>
            <w:tcW w:w="1839" w:type="dxa"/>
            <w:tcBorders>
              <w:top w:val="single" w:sz="4" w:space="0" w:color="auto"/>
              <w:left w:val="single" w:sz="4" w:space="0" w:color="auto"/>
              <w:bottom w:val="single" w:sz="4" w:space="0" w:color="auto"/>
              <w:right w:val="single" w:sz="4" w:space="0" w:color="auto"/>
            </w:tcBorders>
            <w:vAlign w:val="center"/>
          </w:tcPr>
          <w:p w:rsidR="005E716F" w:rsidRDefault="000C73F3">
            <w:pPr>
              <w:jc w:val="center"/>
              <w:rPr>
                <w:b/>
                <w:color w:val="0C0C0C"/>
                <w:sz w:val="24"/>
              </w:rPr>
            </w:pPr>
            <w:r>
              <w:rPr>
                <w:b/>
                <w:color w:val="0C0C0C"/>
                <w:sz w:val="24"/>
              </w:rPr>
              <w:t>项目名称</w:t>
            </w:r>
          </w:p>
        </w:tc>
        <w:tc>
          <w:tcPr>
            <w:tcW w:w="1912" w:type="dxa"/>
            <w:tcBorders>
              <w:top w:val="single" w:sz="4" w:space="0" w:color="auto"/>
              <w:left w:val="single" w:sz="4" w:space="0" w:color="auto"/>
              <w:bottom w:val="single" w:sz="4" w:space="0" w:color="auto"/>
              <w:right w:val="single" w:sz="4" w:space="0" w:color="auto"/>
            </w:tcBorders>
            <w:vAlign w:val="center"/>
          </w:tcPr>
          <w:p w:rsidR="005E716F" w:rsidRDefault="000C73F3">
            <w:pPr>
              <w:snapToGrid w:val="0"/>
              <w:spacing w:line="240" w:lineRule="exact"/>
              <w:jc w:val="center"/>
              <w:rPr>
                <w:b/>
                <w:color w:val="0C0C0C"/>
                <w:sz w:val="24"/>
              </w:rPr>
            </w:pPr>
            <w:r>
              <w:rPr>
                <w:b/>
                <w:color w:val="0C0C0C"/>
                <w:sz w:val="24"/>
              </w:rPr>
              <w:t>合同金额</w:t>
            </w:r>
          </w:p>
          <w:p w:rsidR="005E716F" w:rsidRDefault="000C73F3">
            <w:pPr>
              <w:jc w:val="center"/>
              <w:rPr>
                <w:b/>
                <w:color w:val="0C0C0C"/>
                <w:sz w:val="24"/>
              </w:rPr>
            </w:pPr>
            <w:r>
              <w:rPr>
                <w:b/>
                <w:color w:val="0C0C0C"/>
                <w:sz w:val="24"/>
              </w:rPr>
              <w:t>（万元）</w:t>
            </w:r>
          </w:p>
        </w:tc>
        <w:tc>
          <w:tcPr>
            <w:tcW w:w="2930" w:type="dxa"/>
            <w:tcBorders>
              <w:top w:val="single" w:sz="4" w:space="0" w:color="auto"/>
              <w:left w:val="single" w:sz="4" w:space="0" w:color="auto"/>
              <w:bottom w:val="single" w:sz="4" w:space="0" w:color="auto"/>
              <w:right w:val="single" w:sz="4" w:space="0" w:color="auto"/>
            </w:tcBorders>
            <w:vAlign w:val="center"/>
          </w:tcPr>
          <w:p w:rsidR="005E716F" w:rsidRDefault="000C73F3">
            <w:pPr>
              <w:snapToGrid w:val="0"/>
              <w:spacing w:line="240" w:lineRule="exact"/>
              <w:jc w:val="center"/>
              <w:rPr>
                <w:b/>
                <w:color w:val="0C0C0C"/>
                <w:sz w:val="24"/>
              </w:rPr>
            </w:pPr>
            <w:r>
              <w:rPr>
                <w:b/>
                <w:color w:val="0C0C0C"/>
                <w:sz w:val="24"/>
              </w:rPr>
              <w:t>采购单位联系人及</w:t>
            </w:r>
          </w:p>
          <w:p w:rsidR="005E716F" w:rsidRDefault="000C73F3">
            <w:pPr>
              <w:jc w:val="center"/>
              <w:rPr>
                <w:b/>
                <w:color w:val="0C0C0C"/>
                <w:sz w:val="24"/>
              </w:rPr>
            </w:pPr>
            <w:r>
              <w:rPr>
                <w:b/>
                <w:color w:val="0C0C0C"/>
                <w:sz w:val="24"/>
              </w:rPr>
              <w:t>联系电话</w:t>
            </w: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r w:rsidR="005E716F">
        <w:trPr>
          <w:trHeight w:val="510"/>
        </w:trPr>
        <w:tc>
          <w:tcPr>
            <w:tcW w:w="1841"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839"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1912"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c>
          <w:tcPr>
            <w:tcW w:w="2930" w:type="dxa"/>
            <w:tcBorders>
              <w:top w:val="single" w:sz="4" w:space="0" w:color="auto"/>
              <w:left w:val="single" w:sz="4" w:space="0" w:color="auto"/>
              <w:bottom w:val="single" w:sz="4" w:space="0" w:color="auto"/>
              <w:right w:val="single" w:sz="4" w:space="0" w:color="auto"/>
            </w:tcBorders>
          </w:tcPr>
          <w:p w:rsidR="005E716F" w:rsidRDefault="005E716F">
            <w:pPr>
              <w:rPr>
                <w:color w:val="0C0C0C"/>
              </w:rPr>
            </w:pPr>
          </w:p>
        </w:tc>
      </w:tr>
    </w:tbl>
    <w:p w:rsidR="005E716F" w:rsidRDefault="005E716F">
      <w:pPr>
        <w:snapToGrid w:val="0"/>
        <w:spacing w:before="50" w:afterLines="50" w:after="156" w:line="288" w:lineRule="auto"/>
        <w:jc w:val="left"/>
        <w:rPr>
          <w:color w:val="0C0C0C"/>
        </w:rPr>
      </w:pPr>
    </w:p>
    <w:p w:rsidR="005E716F" w:rsidRDefault="000C73F3">
      <w:pPr>
        <w:snapToGrid w:val="0"/>
        <w:spacing w:before="50" w:after="50" w:line="288" w:lineRule="auto"/>
        <w:ind w:rightChars="-389" w:right="-817"/>
        <w:rPr>
          <w:color w:val="0C0C0C"/>
          <w:sz w:val="24"/>
        </w:rPr>
      </w:pPr>
      <w:r>
        <w:rPr>
          <w:color w:val="0C0C0C"/>
          <w:sz w:val="24"/>
        </w:rPr>
        <w:t>投标人名称（盖章）：</w:t>
      </w:r>
      <w:r>
        <w:rPr>
          <w:color w:val="0C0C0C"/>
          <w:sz w:val="24"/>
        </w:rPr>
        <w:t xml:space="preserve"> </w:t>
      </w:r>
    </w:p>
    <w:p w:rsidR="005E716F" w:rsidRDefault="005E716F">
      <w:pPr>
        <w:snapToGrid w:val="0"/>
        <w:spacing w:before="50" w:after="50" w:line="288" w:lineRule="auto"/>
        <w:ind w:rightChars="-389" w:right="-817"/>
        <w:rPr>
          <w:color w:val="0C0C0C"/>
          <w:sz w:val="24"/>
        </w:rPr>
      </w:pPr>
    </w:p>
    <w:p w:rsidR="005E716F" w:rsidRDefault="000C73F3">
      <w:pPr>
        <w:snapToGrid w:val="0"/>
        <w:spacing w:before="50" w:after="50" w:line="288" w:lineRule="auto"/>
        <w:ind w:rightChars="-389" w:right="-817"/>
        <w:rPr>
          <w:color w:val="0C0C0C"/>
          <w:sz w:val="24"/>
        </w:rPr>
      </w:pPr>
      <w:r>
        <w:rPr>
          <w:color w:val="0C0C0C"/>
          <w:sz w:val="24"/>
        </w:rPr>
        <w:t>全权代表签字：</w:t>
      </w:r>
    </w:p>
    <w:p w:rsidR="005E716F" w:rsidRDefault="005E716F">
      <w:pPr>
        <w:snapToGrid w:val="0"/>
        <w:spacing w:before="50" w:after="50" w:line="288" w:lineRule="auto"/>
        <w:ind w:rightChars="-389" w:right="-817"/>
        <w:rPr>
          <w:color w:val="0C0C0C"/>
          <w:sz w:val="24"/>
        </w:rPr>
      </w:pPr>
    </w:p>
    <w:p w:rsidR="005E716F" w:rsidRDefault="005E716F">
      <w:pPr>
        <w:snapToGrid w:val="0"/>
        <w:spacing w:before="50" w:after="50" w:line="288" w:lineRule="auto"/>
        <w:ind w:rightChars="-389" w:right="-817"/>
        <w:rPr>
          <w:color w:val="0C0C0C"/>
          <w:sz w:val="24"/>
        </w:rPr>
      </w:pPr>
    </w:p>
    <w:p w:rsidR="005E716F" w:rsidRDefault="000C73F3">
      <w:pPr>
        <w:snapToGrid w:val="0"/>
        <w:spacing w:before="50" w:after="50" w:line="288" w:lineRule="auto"/>
        <w:ind w:rightChars="-389" w:right="-817" w:firstLineChars="2150" w:firstLine="5160"/>
        <w:rPr>
          <w:color w:val="0C0C0C"/>
          <w:sz w:val="24"/>
        </w:rPr>
      </w:pPr>
      <w:r>
        <w:rPr>
          <w:color w:val="0C0C0C"/>
          <w:sz w:val="24"/>
        </w:rPr>
        <w:t xml:space="preserve">    </w:t>
      </w:r>
      <w:r>
        <w:rPr>
          <w:color w:val="0C0C0C"/>
          <w:sz w:val="24"/>
        </w:rPr>
        <w:t>年</w:t>
      </w:r>
      <w:r>
        <w:rPr>
          <w:color w:val="0C0C0C"/>
          <w:sz w:val="24"/>
        </w:rPr>
        <w:t xml:space="preserve">   </w:t>
      </w:r>
      <w:r>
        <w:rPr>
          <w:color w:val="0C0C0C"/>
          <w:sz w:val="24"/>
        </w:rPr>
        <w:t>月</w:t>
      </w:r>
      <w:r>
        <w:rPr>
          <w:color w:val="0C0C0C"/>
          <w:sz w:val="24"/>
        </w:rPr>
        <w:t xml:space="preserve">   </w:t>
      </w:r>
      <w:r>
        <w:rPr>
          <w:color w:val="0C0C0C"/>
          <w:sz w:val="24"/>
        </w:rPr>
        <w:t>日</w:t>
      </w:r>
    </w:p>
    <w:p w:rsidR="005E716F" w:rsidRDefault="005E716F">
      <w:pPr>
        <w:snapToGrid w:val="0"/>
        <w:spacing w:before="50" w:afterLines="50" w:after="156" w:line="288" w:lineRule="auto"/>
        <w:jc w:val="left"/>
        <w:rPr>
          <w:color w:val="0C0C0C"/>
          <w:sz w:val="24"/>
        </w:rPr>
      </w:pPr>
    </w:p>
    <w:p w:rsidR="005E716F" w:rsidRDefault="005E716F">
      <w:pPr>
        <w:snapToGrid w:val="0"/>
        <w:spacing w:before="50" w:afterLines="50" w:after="156" w:line="288" w:lineRule="auto"/>
        <w:jc w:val="left"/>
        <w:rPr>
          <w:color w:val="0C0C0C"/>
          <w:sz w:val="24"/>
        </w:rPr>
      </w:pPr>
    </w:p>
    <w:p w:rsidR="005E716F" w:rsidRDefault="005E716F">
      <w:pPr>
        <w:rPr>
          <w:rFonts w:ascii="宋体" w:hAnsi="宋体"/>
          <w:b/>
          <w:color w:val="0C0C0C"/>
          <w:sz w:val="28"/>
          <w:szCs w:val="28"/>
        </w:rPr>
      </w:pPr>
    </w:p>
    <w:p w:rsidR="005E716F" w:rsidRDefault="000C73F3">
      <w:pPr>
        <w:pStyle w:val="2"/>
        <w:jc w:val="center"/>
        <w:rPr>
          <w:rFonts w:ascii="宋体" w:eastAsia="宋体" w:hAnsi="宋体"/>
          <w:color w:val="0C0C0C"/>
        </w:rPr>
      </w:pPr>
      <w:bookmarkStart w:id="37" w:name="_Hlt26955054"/>
      <w:bookmarkStart w:id="38" w:name="_Toc430870123"/>
      <w:bookmarkStart w:id="39" w:name="_Toc430870099"/>
      <w:bookmarkStart w:id="40" w:name="_Toc482171587"/>
      <w:bookmarkStart w:id="41" w:name="_Toc422900132"/>
      <w:bookmarkEnd w:id="37"/>
      <w:r>
        <w:rPr>
          <w:rFonts w:ascii="宋体" w:eastAsia="宋体" w:hAnsi="宋体" w:hint="eastAsia"/>
          <w:color w:val="0C0C0C"/>
        </w:rPr>
        <w:lastRenderedPageBreak/>
        <w:t>技术方案、服务承诺、培训承诺</w:t>
      </w:r>
      <w:bookmarkEnd w:id="38"/>
      <w:bookmarkEnd w:id="39"/>
      <w:bookmarkEnd w:id="40"/>
      <w:bookmarkEnd w:id="41"/>
    </w:p>
    <w:p w:rsidR="005E716F" w:rsidRDefault="000C73F3">
      <w:pPr>
        <w:pStyle w:val="2"/>
        <w:rPr>
          <w:rFonts w:ascii="宋体" w:eastAsia="宋体" w:hAnsi="宋体"/>
          <w:color w:val="0C0C0C"/>
        </w:rPr>
      </w:pPr>
      <w:bookmarkStart w:id="42" w:name="_Hlt26580838"/>
      <w:bookmarkStart w:id="43" w:name="_Hlt26782999"/>
      <w:bookmarkStart w:id="44" w:name="_Hlt26671372"/>
      <w:bookmarkStart w:id="45" w:name="_Hlt26955064"/>
      <w:bookmarkStart w:id="46" w:name="_Hlt26955056"/>
      <w:bookmarkStart w:id="47" w:name="_Hlt24879081"/>
      <w:bookmarkStart w:id="48" w:name="_Hlt26609391"/>
      <w:bookmarkStart w:id="49" w:name="_Hlt26671343"/>
      <w:bookmarkStart w:id="50" w:name="_Toc26554101"/>
      <w:bookmarkStart w:id="51" w:name="_Toc422900133"/>
      <w:bookmarkStart w:id="52" w:name="_Toc430870124"/>
      <w:bookmarkStart w:id="53" w:name="_Toc482171588"/>
      <w:bookmarkStart w:id="54" w:name="_Toc120614288"/>
      <w:bookmarkStart w:id="55" w:name="_Toc430870100"/>
      <w:bookmarkEnd w:id="42"/>
      <w:bookmarkEnd w:id="43"/>
      <w:bookmarkEnd w:id="44"/>
      <w:bookmarkEnd w:id="45"/>
      <w:bookmarkEnd w:id="46"/>
      <w:bookmarkEnd w:id="47"/>
      <w:bookmarkEnd w:id="48"/>
      <w:bookmarkEnd w:id="49"/>
      <w:r>
        <w:rPr>
          <w:rFonts w:ascii="宋体" w:eastAsia="宋体" w:hAnsi="宋体" w:hint="eastAsia"/>
          <w:color w:val="0C0C0C"/>
        </w:rPr>
        <w:t>附</w:t>
      </w:r>
      <w:bookmarkStart w:id="56" w:name="_Toc513029279"/>
      <w:bookmarkStart w:id="57" w:name="_Toc23828481"/>
      <w:bookmarkStart w:id="58" w:name="_Toc462564145"/>
      <w:bookmarkStart w:id="59" w:name="_Toc22356581"/>
      <w:bookmarkEnd w:id="50"/>
      <w:r>
        <w:rPr>
          <w:rFonts w:ascii="宋体" w:eastAsia="宋体" w:hAnsi="宋体" w:hint="eastAsia"/>
          <w:color w:val="0C0C0C"/>
        </w:rPr>
        <w:t>件</w:t>
      </w:r>
      <w:r>
        <w:rPr>
          <w:rFonts w:ascii="宋体" w:eastAsia="宋体" w:hAnsi="宋体"/>
          <w:color w:val="0C0C0C"/>
        </w:rPr>
        <w:t xml:space="preserve"> </w:t>
      </w:r>
      <w:r>
        <w:rPr>
          <w:rFonts w:ascii="宋体" w:eastAsia="宋体" w:hAnsi="宋体" w:hint="eastAsia"/>
          <w:color w:val="0C0C0C"/>
        </w:rPr>
        <w:t>资格、证明文件</w:t>
      </w:r>
      <w:bookmarkEnd w:id="51"/>
      <w:bookmarkEnd w:id="52"/>
      <w:bookmarkEnd w:id="53"/>
      <w:bookmarkEnd w:id="54"/>
      <w:bookmarkEnd w:id="55"/>
      <w:bookmarkEnd w:id="56"/>
      <w:bookmarkEnd w:id="57"/>
      <w:bookmarkEnd w:id="58"/>
      <w:bookmarkEnd w:id="59"/>
    </w:p>
    <w:p w:rsidR="005E716F" w:rsidRDefault="000C73F3">
      <w:pPr>
        <w:spacing w:line="480" w:lineRule="auto"/>
        <w:ind w:leftChars="57" w:left="120" w:firstLineChars="150" w:firstLine="360"/>
        <w:rPr>
          <w:rFonts w:ascii="宋体" w:hAnsi="宋体"/>
          <w:color w:val="0C0C0C"/>
          <w:sz w:val="24"/>
        </w:rPr>
      </w:pPr>
      <w:r>
        <w:rPr>
          <w:rFonts w:ascii="宋体" w:hAnsi="宋体" w:hint="eastAsia"/>
          <w:color w:val="0C0C0C"/>
          <w:sz w:val="24"/>
        </w:rPr>
        <w:t>附件</w:t>
      </w:r>
      <w:r>
        <w:rPr>
          <w:rFonts w:ascii="宋体" w:hAnsi="宋体"/>
          <w:color w:val="0C0C0C"/>
          <w:sz w:val="24"/>
        </w:rPr>
        <w:t xml:space="preserve">1 </w:t>
      </w:r>
      <w:r>
        <w:rPr>
          <w:rFonts w:ascii="宋体" w:hAnsi="宋体" w:hint="eastAsia"/>
          <w:color w:val="0C0C0C"/>
          <w:sz w:val="24"/>
        </w:rPr>
        <w:t xml:space="preserve"> 工商营业执照复印件加盖单位公章（投标人必须提供</w:t>
      </w:r>
      <w:proofErr w:type="gramStart"/>
      <w:r>
        <w:rPr>
          <w:rFonts w:ascii="宋体" w:hAnsi="宋体" w:hint="eastAsia"/>
          <w:color w:val="0C0C0C"/>
          <w:sz w:val="24"/>
        </w:rPr>
        <w:t>带工商</w:t>
      </w:r>
      <w:proofErr w:type="gramEnd"/>
      <w:r>
        <w:rPr>
          <w:rFonts w:ascii="宋体" w:hAnsi="宋体" w:hint="eastAsia"/>
          <w:color w:val="0C0C0C"/>
          <w:sz w:val="24"/>
        </w:rPr>
        <w:t>年审合格的副本至开标现场备查）</w:t>
      </w:r>
    </w:p>
    <w:p w:rsidR="005E716F" w:rsidRDefault="000C73F3">
      <w:pPr>
        <w:spacing w:line="480" w:lineRule="auto"/>
        <w:ind w:leftChars="57" w:left="120" w:firstLineChars="150" w:firstLine="360"/>
        <w:rPr>
          <w:rFonts w:ascii="宋体" w:hAnsi="宋体"/>
          <w:color w:val="0C0C0C"/>
          <w:sz w:val="24"/>
        </w:rPr>
      </w:pPr>
      <w:r>
        <w:rPr>
          <w:rFonts w:ascii="宋体" w:hAnsi="宋体" w:hint="eastAsia"/>
          <w:color w:val="0C0C0C"/>
          <w:sz w:val="24"/>
        </w:rPr>
        <w:t>附件</w:t>
      </w:r>
      <w:r>
        <w:rPr>
          <w:rFonts w:ascii="宋体" w:hAnsi="宋体"/>
          <w:color w:val="0C0C0C"/>
          <w:sz w:val="24"/>
        </w:rPr>
        <w:t xml:space="preserve">2  </w:t>
      </w:r>
      <w:r>
        <w:rPr>
          <w:rFonts w:ascii="宋体" w:hAnsi="宋体" w:hint="eastAsia"/>
          <w:color w:val="0C0C0C"/>
          <w:sz w:val="24"/>
        </w:rPr>
        <w:t>法定代表人身份证复印件</w:t>
      </w:r>
    </w:p>
    <w:p w:rsidR="005E716F" w:rsidRDefault="000C73F3">
      <w:pPr>
        <w:spacing w:line="480" w:lineRule="auto"/>
        <w:ind w:leftChars="57" w:left="120" w:firstLineChars="150" w:firstLine="360"/>
        <w:rPr>
          <w:rFonts w:ascii="宋体" w:hAnsi="宋体"/>
          <w:color w:val="0C0C0C"/>
          <w:sz w:val="24"/>
        </w:rPr>
      </w:pPr>
      <w:r>
        <w:rPr>
          <w:rFonts w:ascii="宋体" w:hAnsi="宋体" w:hint="eastAsia"/>
          <w:color w:val="0C0C0C"/>
          <w:sz w:val="24"/>
        </w:rPr>
        <w:t>附件3</w:t>
      </w:r>
      <w:r>
        <w:rPr>
          <w:rFonts w:ascii="宋体" w:hAnsi="宋体"/>
          <w:color w:val="0C0C0C"/>
          <w:sz w:val="24"/>
        </w:rPr>
        <w:t xml:space="preserve">  </w:t>
      </w:r>
      <w:r>
        <w:rPr>
          <w:rFonts w:ascii="宋体" w:hAnsi="宋体" w:hint="eastAsia"/>
          <w:color w:val="0C0C0C"/>
          <w:sz w:val="24"/>
        </w:rPr>
        <w:t>法定代表人授权书（原件，投标人必须提供）</w:t>
      </w:r>
    </w:p>
    <w:p w:rsidR="005E716F" w:rsidRDefault="000C73F3">
      <w:pPr>
        <w:spacing w:line="480" w:lineRule="auto"/>
        <w:ind w:leftChars="57" w:left="120" w:firstLineChars="150" w:firstLine="360"/>
        <w:rPr>
          <w:rFonts w:ascii="宋体" w:hAnsi="宋体"/>
          <w:color w:val="0C0C0C"/>
          <w:sz w:val="24"/>
        </w:rPr>
      </w:pPr>
      <w:r>
        <w:rPr>
          <w:rFonts w:ascii="宋体" w:hAnsi="宋体" w:hint="eastAsia"/>
          <w:color w:val="0C0C0C"/>
          <w:sz w:val="24"/>
        </w:rPr>
        <w:t>附件4</w:t>
      </w:r>
      <w:r>
        <w:rPr>
          <w:rFonts w:ascii="宋体" w:hAnsi="宋体"/>
          <w:color w:val="0C0C0C"/>
          <w:sz w:val="24"/>
        </w:rPr>
        <w:t xml:space="preserve">  </w:t>
      </w:r>
      <w:r>
        <w:rPr>
          <w:rFonts w:ascii="宋体" w:hAnsi="宋体" w:hint="eastAsia"/>
          <w:color w:val="0C0C0C"/>
          <w:sz w:val="24"/>
        </w:rPr>
        <w:t>法定代表人授权人身份证复印件</w:t>
      </w:r>
    </w:p>
    <w:p w:rsidR="005E716F" w:rsidRDefault="000C73F3">
      <w:pPr>
        <w:spacing w:line="480" w:lineRule="auto"/>
        <w:ind w:leftChars="57" w:left="120" w:firstLineChars="150" w:firstLine="360"/>
        <w:rPr>
          <w:rFonts w:ascii="宋体" w:hAnsi="宋体"/>
          <w:color w:val="0C0C0C"/>
          <w:sz w:val="24"/>
        </w:rPr>
      </w:pPr>
      <w:r>
        <w:rPr>
          <w:rFonts w:ascii="宋体" w:hAnsi="宋体" w:hint="eastAsia"/>
          <w:color w:val="0C0C0C"/>
          <w:sz w:val="24"/>
        </w:rPr>
        <w:t>附件5</w:t>
      </w:r>
      <w:r>
        <w:rPr>
          <w:rFonts w:ascii="宋体" w:hAnsi="宋体"/>
          <w:color w:val="0C0C0C"/>
          <w:sz w:val="24"/>
        </w:rPr>
        <w:t xml:space="preserve">  </w:t>
      </w:r>
      <w:r>
        <w:rPr>
          <w:rFonts w:ascii="宋体" w:hAnsi="宋体" w:hint="eastAsia"/>
          <w:color w:val="0C0C0C"/>
          <w:sz w:val="24"/>
        </w:rPr>
        <w:t>投标人资格声明（原件，投标人必须提供）</w:t>
      </w:r>
    </w:p>
    <w:p w:rsidR="005E716F" w:rsidRDefault="000C73F3">
      <w:pPr>
        <w:spacing w:line="480" w:lineRule="auto"/>
        <w:ind w:leftChars="57" w:left="120" w:firstLineChars="150" w:firstLine="360"/>
        <w:rPr>
          <w:rFonts w:ascii="宋体" w:hAnsi="宋体"/>
          <w:color w:val="0C0C0C"/>
          <w:sz w:val="24"/>
        </w:rPr>
      </w:pPr>
      <w:r>
        <w:rPr>
          <w:rFonts w:ascii="宋体" w:hAnsi="宋体" w:hint="eastAsia"/>
          <w:color w:val="0C0C0C"/>
          <w:sz w:val="24"/>
        </w:rPr>
        <w:t>附件6</w:t>
      </w:r>
      <w:r>
        <w:rPr>
          <w:rFonts w:ascii="宋体" w:hAnsi="宋体"/>
          <w:color w:val="0C0C0C"/>
          <w:sz w:val="24"/>
        </w:rPr>
        <w:t xml:space="preserve">  </w:t>
      </w:r>
      <w:r>
        <w:rPr>
          <w:rFonts w:ascii="宋体" w:hAnsi="宋体" w:hint="eastAsia"/>
          <w:color w:val="0C0C0C"/>
          <w:sz w:val="24"/>
        </w:rPr>
        <w:t>投标人自评分表</w:t>
      </w:r>
    </w:p>
    <w:p w:rsidR="005E716F" w:rsidRDefault="000C73F3">
      <w:pPr>
        <w:spacing w:line="480" w:lineRule="auto"/>
        <w:ind w:leftChars="57" w:left="120" w:firstLineChars="150" w:firstLine="360"/>
        <w:rPr>
          <w:rFonts w:ascii="宋体" w:hAnsi="宋体"/>
          <w:color w:val="0C0C0C"/>
          <w:sz w:val="24"/>
        </w:rPr>
      </w:pPr>
      <w:r>
        <w:rPr>
          <w:rFonts w:ascii="宋体" w:hAnsi="宋体" w:hint="eastAsia"/>
          <w:color w:val="0C0C0C"/>
          <w:sz w:val="24"/>
        </w:rPr>
        <w:t>附件7</w:t>
      </w:r>
      <w:r>
        <w:rPr>
          <w:rFonts w:ascii="宋体" w:hAnsi="宋体"/>
          <w:color w:val="0C0C0C"/>
          <w:sz w:val="24"/>
        </w:rPr>
        <w:t xml:space="preserve">  </w:t>
      </w:r>
      <w:r>
        <w:rPr>
          <w:rFonts w:ascii="宋体" w:hAnsi="宋体" w:hint="eastAsia"/>
          <w:color w:val="0C0C0C"/>
          <w:sz w:val="24"/>
        </w:rPr>
        <w:t>供应商廉洁自律承诺书</w:t>
      </w:r>
    </w:p>
    <w:p w:rsidR="005E716F" w:rsidRDefault="000C73F3">
      <w:pPr>
        <w:pStyle w:val="3"/>
        <w:rPr>
          <w:rFonts w:ascii="宋体" w:hAnsi="宋体"/>
          <w:bCs/>
          <w:color w:val="0C0C0C"/>
          <w:szCs w:val="21"/>
        </w:rPr>
      </w:pPr>
      <w:bookmarkStart w:id="60" w:name="_Hlt26955066"/>
      <w:bookmarkStart w:id="61" w:name="_Hlt26609389"/>
      <w:bookmarkStart w:id="62" w:name="_Hlt26671374"/>
      <w:bookmarkStart w:id="63" w:name="_Toc430870101"/>
      <w:bookmarkStart w:id="64" w:name="_Toc120614289"/>
      <w:bookmarkStart w:id="65" w:name="_Toc22356582"/>
      <w:bookmarkStart w:id="66" w:name="_Toc513029280"/>
      <w:bookmarkStart w:id="67" w:name="_Toc209238377"/>
      <w:bookmarkStart w:id="68" w:name="_Toc23828482"/>
      <w:bookmarkStart w:id="69" w:name="_Toc26554102"/>
      <w:bookmarkStart w:id="70" w:name="_Toc49090581"/>
      <w:bookmarkStart w:id="71" w:name="_Toc462564146"/>
      <w:bookmarkEnd w:id="60"/>
      <w:bookmarkEnd w:id="61"/>
      <w:bookmarkEnd w:id="62"/>
      <w:r>
        <w:rPr>
          <w:rFonts w:ascii="宋体" w:hAnsi="宋体" w:hint="eastAsia"/>
          <w:color w:val="0C0C0C"/>
          <w:szCs w:val="21"/>
        </w:rPr>
        <w:t>附件</w:t>
      </w:r>
      <w:r>
        <w:rPr>
          <w:rFonts w:ascii="宋体" w:hAnsi="宋体"/>
          <w:color w:val="0C0C0C"/>
          <w:szCs w:val="21"/>
        </w:rPr>
        <w:t xml:space="preserve">1  </w:t>
      </w:r>
      <w:r>
        <w:rPr>
          <w:rFonts w:ascii="宋体" w:hAnsi="宋体" w:hint="eastAsia"/>
          <w:color w:val="0C0C0C"/>
          <w:szCs w:val="21"/>
        </w:rPr>
        <w:t>工商营业执照</w:t>
      </w:r>
      <w:bookmarkEnd w:id="63"/>
      <w:bookmarkEnd w:id="64"/>
      <w:bookmarkEnd w:id="65"/>
      <w:bookmarkEnd w:id="66"/>
      <w:bookmarkEnd w:id="67"/>
      <w:bookmarkEnd w:id="68"/>
      <w:bookmarkEnd w:id="69"/>
      <w:bookmarkEnd w:id="70"/>
    </w:p>
    <w:p w:rsidR="005E716F" w:rsidRDefault="000C73F3">
      <w:pPr>
        <w:pStyle w:val="af1"/>
        <w:ind w:firstLine="420"/>
        <w:rPr>
          <w:rFonts w:ascii="宋体" w:hAnsi="宋体"/>
          <w:color w:val="0C0C0C"/>
          <w:szCs w:val="21"/>
        </w:rPr>
      </w:pPr>
      <w:r>
        <w:rPr>
          <w:rFonts w:ascii="宋体" w:hAnsi="宋体" w:hint="eastAsia"/>
          <w:color w:val="0C0C0C"/>
          <w:szCs w:val="21"/>
        </w:rPr>
        <w:t xml:space="preserve">                      （复印件，加盖公章）</w:t>
      </w: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0C73F3">
      <w:pPr>
        <w:pStyle w:val="af1"/>
        <w:rPr>
          <w:rFonts w:ascii="宋体" w:hAnsi="宋体"/>
          <w:b/>
          <w:color w:val="0C0C0C"/>
          <w:szCs w:val="21"/>
        </w:rPr>
      </w:pPr>
      <w:r>
        <w:rPr>
          <w:rFonts w:ascii="宋体" w:hAnsi="宋体"/>
          <w:color w:val="0C0C0C"/>
          <w:szCs w:val="21"/>
        </w:rPr>
        <w:br w:type="page"/>
      </w:r>
      <w:r>
        <w:rPr>
          <w:rFonts w:ascii="宋体" w:hAnsi="宋体" w:hint="eastAsia"/>
          <w:b/>
          <w:color w:val="0C0C0C"/>
          <w:szCs w:val="21"/>
        </w:rPr>
        <w:lastRenderedPageBreak/>
        <w:t>附件</w:t>
      </w:r>
      <w:r>
        <w:rPr>
          <w:rFonts w:ascii="宋体" w:hAnsi="宋体"/>
          <w:b/>
          <w:color w:val="0C0C0C"/>
          <w:szCs w:val="21"/>
        </w:rPr>
        <w:t xml:space="preserve">2 </w:t>
      </w:r>
      <w:r>
        <w:rPr>
          <w:rFonts w:ascii="宋体" w:hAnsi="宋体" w:hint="eastAsia"/>
          <w:b/>
          <w:color w:val="0C0C0C"/>
          <w:szCs w:val="21"/>
        </w:rPr>
        <w:t>法定代表人身份证复印件</w:t>
      </w: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0C73F3">
      <w:pPr>
        <w:pStyle w:val="af1"/>
        <w:rPr>
          <w:rFonts w:ascii="宋体" w:hAnsi="宋体"/>
          <w:color w:val="0C0C0C"/>
          <w:szCs w:val="21"/>
        </w:rPr>
      </w:pPr>
      <w:r>
        <w:rPr>
          <w:rFonts w:ascii="宋体" w:hAnsi="宋体" w:hint="eastAsia"/>
          <w:noProof/>
          <w:color w:val="0C0C0C"/>
          <w:szCs w:val="21"/>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70485</wp:posOffset>
                </wp:positionV>
                <wp:extent cx="3048000" cy="2138680"/>
                <wp:effectExtent l="0" t="0" r="19050" b="1397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38680"/>
                        </a:xfrm>
                        <a:prstGeom prst="rect">
                          <a:avLst/>
                        </a:prstGeom>
                        <a:solidFill>
                          <a:srgbClr val="FFFFFF"/>
                        </a:solidFill>
                        <a:ln w="9525">
                          <a:solidFill>
                            <a:srgbClr val="000000"/>
                          </a:solidFill>
                          <a:miter lim="800000"/>
                        </a:ln>
                      </wps:spPr>
                      <wps:txbx>
                        <w:txbxContent>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r>
                              <w:rPr>
                                <w:rFonts w:ascii="宋体" w:hAnsi="宋体" w:hint="eastAsia"/>
                                <w:sz w:val="24"/>
                              </w:rPr>
                              <w:t>身份证复印件正面粘贴处</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76.5pt;margin-top:5.55pt;width:240pt;height:16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">
                <v:textbox>
                  <w:txbxContent>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r>
                        <w:rPr>
                          <w:rFonts w:ascii="宋体" w:hAnsi="宋体" w:hint="eastAsia"/>
                          <w:sz w:val="24"/>
                        </w:rPr>
                        <w:t>身份证复印件正面粘贴处</w:t>
                      </w:r>
                    </w:p>
                  </w:txbxContent>
                </v:textbox>
              </v:shape>
            </w:pict>
          </mc:Fallback>
        </mc:AlternateContent>
      </w: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0C73F3">
      <w:pPr>
        <w:pStyle w:val="af1"/>
        <w:rPr>
          <w:rFonts w:ascii="宋体" w:hAnsi="宋体"/>
          <w:color w:val="0C0C0C"/>
          <w:szCs w:val="21"/>
        </w:rPr>
      </w:pPr>
      <w:r>
        <w:rPr>
          <w:rFonts w:ascii="宋体" w:hAnsi="宋体" w:hint="eastAsia"/>
          <w:noProof/>
          <w:color w:val="0C0C0C"/>
          <w:szCs w:val="21"/>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127635</wp:posOffset>
                </wp:positionV>
                <wp:extent cx="3107055" cy="2138680"/>
                <wp:effectExtent l="0" t="0" r="17145" b="1397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38680"/>
                        </a:xfrm>
                        <a:prstGeom prst="rect">
                          <a:avLst/>
                        </a:prstGeom>
                        <a:solidFill>
                          <a:srgbClr val="FFFFFF"/>
                        </a:solidFill>
                        <a:ln w="9525">
                          <a:solidFill>
                            <a:srgbClr val="000000"/>
                          </a:solidFill>
                          <a:miter lim="800000"/>
                        </a:ln>
                      </wps:spPr>
                      <wps:txbx>
                        <w:txbxContent>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r>
                              <w:rPr>
                                <w:rFonts w:ascii="宋体" w:hAnsi="宋体" w:hint="eastAsia"/>
                                <w:sz w:val="24"/>
                              </w:rPr>
                              <w:t>身份证复印件反面粘贴处</w:t>
                            </w:r>
                          </w:p>
                        </w:txbxContent>
                      </wps:txbx>
                      <wps:bodyPr rot="0" vert="horz" wrap="square" lIns="91440" tIns="45720" rIns="91440" bIns="45720" anchor="t" anchorCtr="0" upright="1">
                        <a:noAutofit/>
                      </wps:bodyPr>
                    </wps:wsp>
                  </a:graphicData>
                </a:graphic>
              </wp:anchor>
            </w:drawing>
          </mc:Choice>
          <mc:Fallback>
            <w:pict>
              <v:shape id="文本框 3" o:spid="_x0000_s1027" type="#_x0000_t202" style="position:absolute;left:0;text-align:left;margin-left:76.5pt;margin-top:10.05pt;width:244.65pt;height:168.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">
                <v:textbox>
                  <w:txbxContent>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r>
                        <w:rPr>
                          <w:rFonts w:ascii="宋体" w:hAnsi="宋体" w:hint="eastAsia"/>
                          <w:sz w:val="24"/>
                        </w:rPr>
                        <w:t>身份证复印件反面粘贴处</w:t>
                      </w:r>
                    </w:p>
                  </w:txbxContent>
                </v:textbox>
              </v:shape>
            </w:pict>
          </mc:Fallback>
        </mc:AlternateContent>
      </w: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5E716F">
      <w:pPr>
        <w:pStyle w:val="af1"/>
        <w:rPr>
          <w:rFonts w:ascii="宋体" w:hAnsi="宋体"/>
          <w:color w:val="0C0C0C"/>
          <w:szCs w:val="21"/>
        </w:rPr>
      </w:pPr>
    </w:p>
    <w:p w:rsidR="005E716F" w:rsidRDefault="000C73F3">
      <w:pPr>
        <w:pStyle w:val="3"/>
        <w:rPr>
          <w:rFonts w:ascii="宋体" w:hAnsi="宋体"/>
          <w:color w:val="0C0C0C"/>
          <w:szCs w:val="21"/>
        </w:rPr>
      </w:pPr>
      <w:bookmarkStart w:id="72" w:name="_格式2__法定代表人授权书"/>
      <w:bookmarkStart w:id="73" w:name="_Toc209238379"/>
      <w:bookmarkStart w:id="74" w:name="_Toc120614291"/>
      <w:bookmarkStart w:id="75" w:name="_Toc23828483"/>
      <w:bookmarkStart w:id="76" w:name="_Toc513029281"/>
      <w:bookmarkStart w:id="77" w:name="_Toc49090582"/>
      <w:bookmarkStart w:id="78" w:name="_Toc430870102"/>
      <w:bookmarkStart w:id="79" w:name="_Toc22356583"/>
      <w:bookmarkStart w:id="80" w:name="_Toc26554103"/>
      <w:bookmarkStart w:id="81" w:name="_Toc24878535"/>
      <w:bookmarkEnd w:id="72"/>
      <w:r>
        <w:rPr>
          <w:rFonts w:ascii="宋体" w:hAnsi="宋体" w:hint="eastAsia"/>
          <w:color w:val="0C0C0C"/>
          <w:szCs w:val="21"/>
        </w:rPr>
        <w:lastRenderedPageBreak/>
        <w:t>附件3</w:t>
      </w:r>
      <w:r>
        <w:rPr>
          <w:rFonts w:ascii="宋体" w:hAnsi="宋体"/>
          <w:color w:val="0C0C0C"/>
          <w:szCs w:val="21"/>
        </w:rPr>
        <w:t xml:space="preserve"> </w:t>
      </w:r>
      <w:r>
        <w:rPr>
          <w:rFonts w:ascii="宋体" w:hAnsi="宋体" w:hint="eastAsia"/>
          <w:color w:val="0C0C0C"/>
          <w:szCs w:val="21"/>
        </w:rPr>
        <w:t xml:space="preserve"> </w:t>
      </w:r>
    </w:p>
    <w:p w:rsidR="005E716F" w:rsidRDefault="005E716F">
      <w:pPr>
        <w:pStyle w:val="3"/>
        <w:rPr>
          <w:rFonts w:ascii="宋体" w:hAnsi="宋体"/>
          <w:b w:val="0"/>
          <w:color w:val="0C0C0C"/>
          <w:szCs w:val="21"/>
        </w:rPr>
      </w:pPr>
    </w:p>
    <w:p w:rsidR="005E716F" w:rsidRDefault="000C73F3">
      <w:pPr>
        <w:pStyle w:val="3"/>
        <w:jc w:val="center"/>
        <w:rPr>
          <w:rFonts w:ascii="黑体" w:eastAsia="黑体" w:hAnsi="黑体"/>
          <w:b w:val="0"/>
          <w:bCs/>
          <w:color w:val="0C0C0C"/>
          <w:sz w:val="28"/>
          <w:szCs w:val="21"/>
        </w:rPr>
      </w:pPr>
      <w:r>
        <w:rPr>
          <w:rFonts w:ascii="黑体" w:eastAsia="黑体" w:hAnsi="黑体" w:hint="eastAsia"/>
          <w:b w:val="0"/>
          <w:color w:val="0C0C0C"/>
          <w:sz w:val="28"/>
          <w:szCs w:val="21"/>
        </w:rPr>
        <w:t>法定代表人授权书</w:t>
      </w:r>
      <w:bookmarkEnd w:id="71"/>
      <w:bookmarkEnd w:id="73"/>
      <w:bookmarkEnd w:id="74"/>
      <w:bookmarkEnd w:id="75"/>
      <w:bookmarkEnd w:id="76"/>
      <w:bookmarkEnd w:id="77"/>
      <w:bookmarkEnd w:id="78"/>
      <w:bookmarkEnd w:id="79"/>
      <w:bookmarkEnd w:id="80"/>
      <w:bookmarkEnd w:id="81"/>
    </w:p>
    <w:p w:rsidR="005E716F" w:rsidRDefault="005E716F">
      <w:pPr>
        <w:snapToGrid w:val="0"/>
        <w:spacing w:beforeLines="50" w:before="156" w:after="50" w:line="288" w:lineRule="auto"/>
        <w:rPr>
          <w:bCs/>
          <w:color w:val="0C0C0C"/>
          <w:sz w:val="24"/>
        </w:rPr>
      </w:pPr>
      <w:bookmarkStart w:id="82" w:name="_Toc513029283"/>
      <w:bookmarkStart w:id="83" w:name="_Toc120614292"/>
      <w:bookmarkStart w:id="84" w:name="_Toc22356585"/>
      <w:bookmarkStart w:id="85" w:name="_Toc26554105"/>
      <w:bookmarkStart w:id="86" w:name="_Toc49090584"/>
      <w:bookmarkStart w:id="87" w:name="_Toc209238380"/>
      <w:bookmarkStart w:id="88" w:name="_Toc23828485"/>
    </w:p>
    <w:p w:rsidR="005E716F" w:rsidRDefault="000C73F3">
      <w:pPr>
        <w:snapToGrid w:val="0"/>
        <w:spacing w:beforeLines="50" w:before="156" w:after="50" w:line="288" w:lineRule="auto"/>
        <w:rPr>
          <w:b/>
          <w:bCs/>
          <w:color w:val="0C0C0C"/>
        </w:rPr>
      </w:pPr>
      <w:r>
        <w:rPr>
          <w:bCs/>
          <w:color w:val="0C0C0C"/>
        </w:rPr>
        <w:t>致：江苏农牧科技职业学院</w:t>
      </w:r>
      <w:r>
        <w:rPr>
          <w:b/>
          <w:bCs/>
          <w:color w:val="0C0C0C"/>
        </w:rPr>
        <w:t xml:space="preserve"> </w:t>
      </w:r>
      <w:r>
        <w:rPr>
          <w:color w:val="0C0C0C"/>
        </w:rPr>
        <w:t>：</w:t>
      </w:r>
    </w:p>
    <w:p w:rsidR="005E716F" w:rsidRDefault="000C73F3">
      <w:pPr>
        <w:snapToGrid w:val="0"/>
        <w:spacing w:beforeLines="50" w:before="156" w:after="50" w:line="288" w:lineRule="auto"/>
        <w:ind w:firstLineChars="300" w:firstLine="630"/>
        <w:rPr>
          <w:bCs/>
          <w:color w:val="FF0000"/>
        </w:rPr>
      </w:pPr>
      <w:r>
        <w:rPr>
          <w:color w:val="0C0C0C"/>
        </w:rPr>
        <w:t>我</w:t>
      </w:r>
      <w:r>
        <w:rPr>
          <w:color w:val="0C0C0C"/>
          <w:u w:val="single"/>
        </w:rPr>
        <w:t xml:space="preserve">            </w:t>
      </w:r>
      <w:r>
        <w:rPr>
          <w:color w:val="0C0C0C"/>
        </w:rPr>
        <w:t>（姓名）系</w:t>
      </w:r>
      <w:r>
        <w:rPr>
          <w:color w:val="0C0C0C"/>
          <w:u w:val="single"/>
        </w:rPr>
        <w:t xml:space="preserve">           </w:t>
      </w:r>
      <w:r>
        <w:rPr>
          <w:color w:val="0C0C0C"/>
        </w:rPr>
        <w:t>（投标人名称）的法定代表人，现授权委托本单位在职职工</w:t>
      </w:r>
      <w:r>
        <w:rPr>
          <w:color w:val="0C0C0C"/>
        </w:rPr>
        <w:t xml:space="preserve"> </w:t>
      </w:r>
      <w:r>
        <w:rPr>
          <w:color w:val="0C0C0C"/>
          <w:u w:val="single"/>
        </w:rPr>
        <w:t xml:space="preserve">          </w:t>
      </w:r>
      <w:r>
        <w:rPr>
          <w:color w:val="0C0C0C"/>
        </w:rPr>
        <w:t>（姓名）以我方的名义参加</w:t>
      </w:r>
      <w:r>
        <w:rPr>
          <w:bCs/>
          <w:color w:val="0C0C0C"/>
        </w:rPr>
        <w:t>江苏农牧科技职业学院</w:t>
      </w:r>
      <w:r>
        <w:rPr>
          <w:rFonts w:hint="eastAsia"/>
          <w:bCs/>
        </w:rPr>
        <w:t>农业信息学院</w:t>
      </w:r>
      <w:r>
        <w:rPr>
          <w:rFonts w:hint="eastAsia"/>
          <w:bCs/>
        </w:rPr>
        <w:t>202</w:t>
      </w:r>
      <w:r>
        <w:rPr>
          <w:bCs/>
        </w:rPr>
        <w:t>1</w:t>
      </w:r>
      <w:r>
        <w:rPr>
          <w:rFonts w:hint="eastAsia"/>
          <w:bCs/>
        </w:rPr>
        <w:t>年在线开放课程建设项目的</w:t>
      </w:r>
      <w:r>
        <w:rPr>
          <w:bCs/>
          <w:color w:val="0C0C0C"/>
        </w:rPr>
        <w:t>投标活动，并代表我方全权办理针</w:t>
      </w:r>
      <w:r>
        <w:rPr>
          <w:color w:val="0C0C0C"/>
        </w:rPr>
        <w:t>对上述项目的投标、开标、评标、签约等具体事务和签署相关文件。</w:t>
      </w:r>
    </w:p>
    <w:p w:rsidR="005E716F" w:rsidRDefault="000C73F3">
      <w:pPr>
        <w:snapToGrid w:val="0"/>
        <w:spacing w:beforeLines="50" w:before="156" w:after="50" w:line="288" w:lineRule="auto"/>
        <w:rPr>
          <w:color w:val="0C0C0C"/>
        </w:rPr>
      </w:pPr>
      <w:r>
        <w:rPr>
          <w:color w:val="0C0C0C"/>
        </w:rPr>
        <w:t xml:space="preserve">    </w:t>
      </w:r>
      <w:r>
        <w:rPr>
          <w:color w:val="0C0C0C"/>
        </w:rPr>
        <w:t>我方对被授权人的签名负全部责任。</w:t>
      </w:r>
    </w:p>
    <w:p w:rsidR="005E716F" w:rsidRDefault="000C73F3">
      <w:pPr>
        <w:snapToGrid w:val="0"/>
        <w:spacing w:beforeLines="50" w:before="156" w:after="50" w:line="288" w:lineRule="auto"/>
        <w:ind w:firstLine="480"/>
        <w:rPr>
          <w:color w:val="0C0C0C"/>
        </w:rPr>
      </w:pPr>
      <w:r>
        <w:rPr>
          <w:color w:val="0C0C0C"/>
        </w:rPr>
        <w:t>在撤销授权的书面通知以前，本授权书一直有效。被授权人在授权书有效期内签署的所有文件不因授权的撤销而失效。</w:t>
      </w:r>
    </w:p>
    <w:p w:rsidR="005E716F" w:rsidRDefault="000C73F3">
      <w:pPr>
        <w:snapToGrid w:val="0"/>
        <w:spacing w:beforeLines="50" w:before="156" w:after="50" w:line="288" w:lineRule="auto"/>
        <w:ind w:firstLine="480"/>
        <w:rPr>
          <w:color w:val="0C0C0C"/>
        </w:rPr>
      </w:pPr>
      <w:r>
        <w:rPr>
          <w:color w:val="0C0C0C"/>
        </w:rPr>
        <w:t>被授权人无转委托权，特此委托。</w:t>
      </w:r>
    </w:p>
    <w:p w:rsidR="005E716F" w:rsidRDefault="005E716F">
      <w:pPr>
        <w:snapToGrid w:val="0"/>
        <w:spacing w:beforeLines="50" w:before="156" w:after="50" w:line="288" w:lineRule="auto"/>
        <w:rPr>
          <w:color w:val="0C0C0C"/>
        </w:rPr>
      </w:pPr>
    </w:p>
    <w:p w:rsidR="005E716F" w:rsidRDefault="000C73F3">
      <w:pPr>
        <w:snapToGrid w:val="0"/>
        <w:spacing w:beforeLines="50" w:before="156" w:after="50" w:line="288" w:lineRule="auto"/>
        <w:rPr>
          <w:color w:val="0C0C0C"/>
          <w:u w:val="single"/>
        </w:rPr>
      </w:pPr>
      <w:r>
        <w:rPr>
          <w:color w:val="0C0C0C"/>
        </w:rPr>
        <w:t>被授权人签名：</w:t>
      </w:r>
      <w:r>
        <w:rPr>
          <w:color w:val="0C0C0C"/>
          <w:u w:val="single"/>
        </w:rPr>
        <w:t xml:space="preserve">     </w:t>
      </w:r>
      <w:r>
        <w:rPr>
          <w:rFonts w:hint="eastAsia"/>
          <w:color w:val="0C0C0C"/>
          <w:u w:val="single"/>
        </w:rPr>
        <w:t xml:space="preserve">   </w:t>
      </w:r>
      <w:r>
        <w:rPr>
          <w:color w:val="0C0C0C"/>
          <w:u w:val="single"/>
        </w:rPr>
        <w:t xml:space="preserve">     </w:t>
      </w:r>
      <w:r>
        <w:rPr>
          <w:color w:val="0C0C0C"/>
        </w:rPr>
        <w:t xml:space="preserve">            </w:t>
      </w:r>
      <w:r>
        <w:rPr>
          <w:color w:val="0C0C0C"/>
        </w:rPr>
        <w:t>法定代表人签名：</w:t>
      </w:r>
      <w:r>
        <w:rPr>
          <w:color w:val="0C0C0C"/>
          <w:u w:val="single"/>
        </w:rPr>
        <w:t xml:space="preserve">         </w:t>
      </w:r>
      <w:r>
        <w:rPr>
          <w:rFonts w:hint="eastAsia"/>
          <w:color w:val="0C0C0C"/>
          <w:u w:val="single"/>
        </w:rPr>
        <w:t xml:space="preserve">  </w:t>
      </w:r>
      <w:r>
        <w:rPr>
          <w:color w:val="0C0C0C"/>
          <w:u w:val="single"/>
        </w:rPr>
        <w:t xml:space="preserve"> </w:t>
      </w:r>
    </w:p>
    <w:p w:rsidR="005E716F" w:rsidRDefault="000C73F3">
      <w:pPr>
        <w:snapToGrid w:val="0"/>
        <w:spacing w:beforeLines="50" w:before="156" w:after="50" w:line="288" w:lineRule="auto"/>
        <w:ind w:firstLineChars="400" w:firstLine="840"/>
        <w:rPr>
          <w:color w:val="0C0C0C"/>
        </w:rPr>
      </w:pPr>
      <w:r>
        <w:rPr>
          <w:color w:val="0C0C0C"/>
        </w:rPr>
        <w:t>职务：</w:t>
      </w:r>
      <w:r>
        <w:rPr>
          <w:color w:val="0C0C0C"/>
          <w:u w:val="single"/>
        </w:rPr>
        <w:t xml:space="preserve">     </w:t>
      </w:r>
      <w:r>
        <w:rPr>
          <w:rFonts w:hint="eastAsia"/>
          <w:color w:val="0C0C0C"/>
          <w:u w:val="single"/>
        </w:rPr>
        <w:t xml:space="preserve">  </w:t>
      </w:r>
      <w:r>
        <w:rPr>
          <w:color w:val="0C0C0C"/>
          <w:u w:val="single"/>
        </w:rPr>
        <w:t xml:space="preserve">      </w:t>
      </w:r>
      <w:r>
        <w:rPr>
          <w:color w:val="0C0C0C"/>
        </w:rPr>
        <w:t xml:space="preserve">                </w:t>
      </w:r>
    </w:p>
    <w:p w:rsidR="005E716F" w:rsidRDefault="000C73F3">
      <w:pPr>
        <w:snapToGrid w:val="0"/>
        <w:spacing w:beforeLines="50" w:before="156" w:after="50" w:line="288" w:lineRule="auto"/>
        <w:rPr>
          <w:color w:val="0C0C0C"/>
        </w:rPr>
      </w:pPr>
      <w:r>
        <w:rPr>
          <w:color w:val="0C0C0C"/>
        </w:rPr>
        <w:t>被授权人身份证号码：</w:t>
      </w:r>
      <w:r>
        <w:rPr>
          <w:color w:val="0C0C0C"/>
          <w:u w:val="single"/>
        </w:rPr>
        <w:t xml:space="preserve">      </w:t>
      </w:r>
      <w:r>
        <w:rPr>
          <w:rFonts w:hint="eastAsia"/>
          <w:color w:val="0C0C0C"/>
          <w:u w:val="single"/>
        </w:rPr>
        <w:t xml:space="preserve">    </w:t>
      </w:r>
      <w:r>
        <w:rPr>
          <w:color w:val="0C0C0C"/>
          <w:u w:val="single"/>
        </w:rPr>
        <w:t xml:space="preserve">                       </w:t>
      </w:r>
      <w:r>
        <w:rPr>
          <w:color w:val="0C0C0C"/>
        </w:rPr>
        <w:t xml:space="preserve"> </w:t>
      </w:r>
    </w:p>
    <w:p w:rsidR="005E716F" w:rsidRDefault="000C73F3">
      <w:pPr>
        <w:snapToGrid w:val="0"/>
        <w:spacing w:beforeLines="50" w:before="156" w:after="50" w:line="288" w:lineRule="auto"/>
        <w:rPr>
          <w:color w:val="0C0C0C"/>
        </w:rPr>
      </w:pPr>
      <w:r>
        <w:rPr>
          <w:color w:val="0C0C0C"/>
        </w:rPr>
        <w:t xml:space="preserve">                                  </w:t>
      </w:r>
    </w:p>
    <w:p w:rsidR="005E716F" w:rsidRDefault="005E716F">
      <w:pPr>
        <w:snapToGrid w:val="0"/>
        <w:spacing w:beforeLines="50" w:before="156" w:after="50" w:line="288" w:lineRule="auto"/>
        <w:rPr>
          <w:color w:val="0C0C0C"/>
        </w:rPr>
      </w:pPr>
    </w:p>
    <w:p w:rsidR="005E716F" w:rsidRDefault="005E716F">
      <w:pPr>
        <w:snapToGrid w:val="0"/>
        <w:spacing w:beforeLines="50" w:before="156" w:after="50" w:line="288" w:lineRule="auto"/>
        <w:rPr>
          <w:color w:val="0C0C0C"/>
        </w:rPr>
      </w:pPr>
    </w:p>
    <w:p w:rsidR="005E716F" w:rsidRDefault="000C73F3">
      <w:pPr>
        <w:snapToGrid w:val="0"/>
        <w:spacing w:beforeLines="50" w:before="156" w:after="50" w:line="288" w:lineRule="auto"/>
        <w:ind w:firstLineChars="1950" w:firstLine="4095"/>
        <w:rPr>
          <w:color w:val="0C0C0C"/>
        </w:rPr>
      </w:pPr>
      <w:r>
        <w:rPr>
          <w:color w:val="0C0C0C"/>
        </w:rPr>
        <w:t xml:space="preserve">  </w:t>
      </w:r>
      <w:r>
        <w:rPr>
          <w:color w:val="0C0C0C"/>
        </w:rPr>
        <w:t>投标人名称（盖章）：</w:t>
      </w:r>
    </w:p>
    <w:p w:rsidR="005E716F" w:rsidRDefault="000C73F3">
      <w:pPr>
        <w:snapToGrid w:val="0"/>
        <w:spacing w:beforeLines="50" w:before="156" w:after="50" w:line="288" w:lineRule="auto"/>
        <w:jc w:val="center"/>
        <w:rPr>
          <w:color w:val="0C0C0C"/>
        </w:rPr>
      </w:pPr>
      <w:r>
        <w:rPr>
          <w:color w:val="0C0C0C"/>
        </w:rPr>
        <w:t xml:space="preserve">                                        </w:t>
      </w:r>
      <w:r>
        <w:rPr>
          <w:color w:val="0C0C0C"/>
        </w:rPr>
        <w:t>年</w:t>
      </w:r>
      <w:r>
        <w:rPr>
          <w:color w:val="0C0C0C"/>
        </w:rPr>
        <w:t xml:space="preserve">    </w:t>
      </w:r>
      <w:r>
        <w:rPr>
          <w:color w:val="0C0C0C"/>
        </w:rPr>
        <w:t>月</w:t>
      </w:r>
      <w:r>
        <w:rPr>
          <w:color w:val="0C0C0C"/>
        </w:rPr>
        <w:t xml:space="preserve">    </w:t>
      </w:r>
      <w:r>
        <w:rPr>
          <w:color w:val="0C0C0C"/>
        </w:rPr>
        <w:t>日</w:t>
      </w: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0C73F3">
      <w:pPr>
        <w:widowControl/>
        <w:jc w:val="left"/>
        <w:rPr>
          <w:color w:val="0C0C0C"/>
        </w:rPr>
      </w:pPr>
      <w:r>
        <w:rPr>
          <w:color w:val="0C0C0C"/>
        </w:rPr>
        <w:br w:type="page"/>
      </w:r>
    </w:p>
    <w:p w:rsidR="005E716F" w:rsidRDefault="000C73F3">
      <w:pPr>
        <w:pStyle w:val="af1"/>
        <w:rPr>
          <w:rFonts w:ascii="宋体" w:hAnsi="宋体"/>
          <w:b/>
          <w:color w:val="0C0C0C"/>
          <w:szCs w:val="21"/>
        </w:rPr>
      </w:pPr>
      <w:r>
        <w:rPr>
          <w:rFonts w:ascii="宋体" w:hAnsi="宋体" w:hint="eastAsia"/>
          <w:b/>
          <w:color w:val="0C0C0C"/>
          <w:szCs w:val="21"/>
        </w:rPr>
        <w:lastRenderedPageBreak/>
        <w:t>附件4</w:t>
      </w:r>
      <w:r>
        <w:rPr>
          <w:rFonts w:ascii="宋体" w:hAnsi="宋体"/>
          <w:b/>
          <w:color w:val="0C0C0C"/>
          <w:szCs w:val="21"/>
        </w:rPr>
        <w:t xml:space="preserve"> </w:t>
      </w:r>
      <w:r>
        <w:rPr>
          <w:rFonts w:ascii="宋体" w:hAnsi="宋体" w:hint="eastAsia"/>
          <w:b/>
          <w:color w:val="0C0C0C"/>
          <w:szCs w:val="21"/>
        </w:rPr>
        <w:t>法定代表人授权人身份证复印件</w:t>
      </w:r>
    </w:p>
    <w:p w:rsidR="005E716F" w:rsidRDefault="005E716F">
      <w:pPr>
        <w:spacing w:line="288" w:lineRule="auto"/>
        <w:rPr>
          <w:color w:val="0C0C0C"/>
        </w:rPr>
      </w:pPr>
    </w:p>
    <w:p w:rsidR="005E716F" w:rsidRDefault="000C73F3">
      <w:pPr>
        <w:spacing w:line="288" w:lineRule="auto"/>
        <w:rPr>
          <w:color w:val="0C0C0C"/>
        </w:rPr>
      </w:pPr>
      <w:r>
        <w:rPr>
          <w:noProof/>
          <w:color w:val="0C0C0C"/>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3175</wp:posOffset>
                </wp:positionV>
                <wp:extent cx="3048000" cy="2138680"/>
                <wp:effectExtent l="0" t="0" r="19050" b="1397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138680"/>
                        </a:xfrm>
                        <a:prstGeom prst="rect">
                          <a:avLst/>
                        </a:prstGeom>
                        <a:solidFill>
                          <a:srgbClr val="FFFFFF"/>
                        </a:solidFill>
                        <a:ln w="9525">
                          <a:solidFill>
                            <a:srgbClr val="000000"/>
                          </a:solidFill>
                          <a:miter lim="800000"/>
                        </a:ln>
                      </wps:spPr>
                      <wps:txbx>
                        <w:txbxContent>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r>
                              <w:rPr>
                                <w:rFonts w:ascii="宋体" w:hAnsi="宋体" w:hint="eastAsia"/>
                                <w:sz w:val="24"/>
                              </w:rPr>
                              <w:t>身份证复印件正面粘贴处</w:t>
                            </w:r>
                          </w:p>
                        </w:txbxContent>
                      </wps:txbx>
                      <wps:bodyPr rot="0" vert="horz" wrap="square" lIns="91440" tIns="45720" rIns="91440" bIns="45720" anchor="t" anchorCtr="0" upright="1">
                        <a:noAutofit/>
                      </wps:bodyPr>
                    </wps:wsp>
                  </a:graphicData>
                </a:graphic>
              </wp:anchor>
            </w:drawing>
          </mc:Choice>
          <mc:Fallback>
            <w:pict>
              <v:shape id="文本框 2" o:spid="_x0000_s1028" type="#_x0000_t202" style="position:absolute;left:0;text-align:left;margin-left:79.5pt;margin-top:.25pt;width:240pt;height:16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">
                <v:textbox>
                  <w:txbxContent>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r>
                        <w:rPr>
                          <w:rFonts w:ascii="宋体" w:hAnsi="宋体" w:hint="eastAsia"/>
                          <w:sz w:val="24"/>
                        </w:rPr>
                        <w:t>身份证复印件正面粘贴处</w:t>
                      </w:r>
                    </w:p>
                  </w:txbxContent>
                </v:textbox>
              </v:shape>
            </w:pict>
          </mc:Fallback>
        </mc:AlternateContent>
      </w: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5E716F">
      <w:pPr>
        <w:spacing w:line="288" w:lineRule="auto"/>
        <w:rPr>
          <w:color w:val="0C0C0C"/>
        </w:rPr>
      </w:pPr>
    </w:p>
    <w:p w:rsidR="005E716F" w:rsidRDefault="000C73F3">
      <w:pPr>
        <w:pStyle w:val="af4"/>
        <w:spacing w:before="0" w:after="0" w:line="420" w:lineRule="exact"/>
        <w:ind w:firstLine="0"/>
        <w:rPr>
          <w:rFonts w:ascii="宋体" w:hAnsi="宋体"/>
          <w:b/>
          <w:bCs/>
          <w:color w:val="0C0C0C"/>
          <w:szCs w:val="21"/>
        </w:rPr>
      </w:pPr>
      <w:r>
        <w:rPr>
          <w:noProof/>
          <w:color w:val="0C0C0C"/>
        </w:rPr>
        <mc:AlternateContent>
          <mc:Choice Requires="wps">
            <w:drawing>
              <wp:anchor distT="0" distB="0" distL="114300" distR="114300" simplePos="0" relativeHeight="251660288" behindDoc="0" locked="0" layoutInCell="1" allowOverlap="1">
                <wp:simplePos x="0" y="0"/>
                <wp:positionH relativeFrom="column">
                  <wp:posOffset>1009650</wp:posOffset>
                </wp:positionH>
                <wp:positionV relativeFrom="paragraph">
                  <wp:posOffset>1748790</wp:posOffset>
                </wp:positionV>
                <wp:extent cx="3107055" cy="2138680"/>
                <wp:effectExtent l="0" t="0" r="17145"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38680"/>
                        </a:xfrm>
                        <a:prstGeom prst="rect">
                          <a:avLst/>
                        </a:prstGeom>
                        <a:solidFill>
                          <a:srgbClr val="FFFFFF"/>
                        </a:solidFill>
                        <a:ln w="9525">
                          <a:solidFill>
                            <a:srgbClr val="000000"/>
                          </a:solidFill>
                          <a:miter lim="800000"/>
                        </a:ln>
                      </wps:spPr>
                      <wps:txbx>
                        <w:txbxContent>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r>
                              <w:rPr>
                                <w:rFonts w:ascii="宋体" w:hAnsi="宋体" w:hint="eastAsia"/>
                                <w:sz w:val="24"/>
                              </w:rPr>
                              <w:t>身份证复印件反面粘贴处</w:t>
                            </w:r>
                          </w:p>
                        </w:txbxContent>
                      </wps:txbx>
                      <wps:bodyPr rot="0" vert="horz" wrap="square" lIns="91440" tIns="45720" rIns="91440" bIns="45720" anchor="t" anchorCtr="0" upright="1">
                        <a:noAutofit/>
                      </wps:bodyPr>
                    </wps:wsp>
                  </a:graphicData>
                </a:graphic>
              </wp:anchor>
            </w:drawing>
          </mc:Choice>
          <mc:Fallback>
            <w:pict>
              <v:shape id="文本框 1" o:spid="_x0000_s1029" type="#_x0000_t202" style="position:absolute;margin-left:79.5pt;margin-top:137.7pt;width:244.65pt;height:16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">
                <v:textbox>
                  <w:txbxContent>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p>
                    <w:p w:rsidR="000C73F3" w:rsidRDefault="000C73F3">
                      <w:pPr>
                        <w:jc w:val="center"/>
                        <w:rPr>
                          <w:rFonts w:ascii="宋体" w:hAnsi="宋体"/>
                          <w:sz w:val="24"/>
                        </w:rPr>
                      </w:pPr>
                      <w:r>
                        <w:rPr>
                          <w:rFonts w:ascii="宋体" w:hAnsi="宋体" w:hint="eastAsia"/>
                          <w:sz w:val="24"/>
                        </w:rPr>
                        <w:t>身份证复印件反面粘贴处</w:t>
                      </w:r>
                    </w:p>
                  </w:txbxContent>
                </v:textbox>
              </v:shape>
            </w:pict>
          </mc:Fallback>
        </mc:AlternateContent>
      </w:r>
      <w:r>
        <w:rPr>
          <w:color w:val="0C0C0C"/>
        </w:rPr>
        <w:br w:type="page"/>
      </w:r>
      <w:bookmarkStart w:id="89" w:name="_Toc430870103"/>
      <w:r>
        <w:rPr>
          <w:rFonts w:ascii="宋体" w:hAnsi="宋体" w:hint="eastAsia"/>
          <w:b/>
          <w:color w:val="0C0C0C"/>
          <w:szCs w:val="21"/>
        </w:rPr>
        <w:lastRenderedPageBreak/>
        <w:t>附件5投标人资格声明</w:t>
      </w:r>
      <w:bookmarkEnd w:id="82"/>
      <w:bookmarkEnd w:id="83"/>
      <w:bookmarkEnd w:id="84"/>
      <w:bookmarkEnd w:id="85"/>
      <w:bookmarkEnd w:id="86"/>
      <w:bookmarkEnd w:id="87"/>
      <w:bookmarkEnd w:id="88"/>
      <w:bookmarkEnd w:id="89"/>
    </w:p>
    <w:p w:rsidR="005E716F" w:rsidRDefault="005E716F">
      <w:pPr>
        <w:spacing w:line="288" w:lineRule="auto"/>
        <w:rPr>
          <w:color w:val="0C0C0C"/>
        </w:rPr>
      </w:pPr>
    </w:p>
    <w:tbl>
      <w:tblPr>
        <w:tblW w:w="88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1785"/>
        <w:gridCol w:w="3842"/>
      </w:tblGrid>
      <w:tr w:rsidR="005E716F">
        <w:trPr>
          <w:trHeight w:val="400"/>
        </w:trPr>
        <w:tc>
          <w:tcPr>
            <w:tcW w:w="735" w:type="dxa"/>
            <w:vAlign w:val="center"/>
          </w:tcPr>
          <w:p w:rsidR="005E716F" w:rsidRDefault="000C73F3">
            <w:pPr>
              <w:spacing w:line="288" w:lineRule="auto"/>
              <w:jc w:val="center"/>
              <w:rPr>
                <w:color w:val="0C0C0C"/>
                <w:sz w:val="24"/>
              </w:rPr>
            </w:pPr>
            <w:r>
              <w:rPr>
                <w:color w:val="0C0C0C"/>
                <w:sz w:val="24"/>
              </w:rPr>
              <w:t>1</w:t>
            </w:r>
          </w:p>
        </w:tc>
        <w:tc>
          <w:tcPr>
            <w:tcW w:w="8147" w:type="dxa"/>
            <w:gridSpan w:val="3"/>
            <w:vAlign w:val="center"/>
          </w:tcPr>
          <w:p w:rsidR="005E716F" w:rsidRDefault="000C73F3">
            <w:pPr>
              <w:spacing w:line="288" w:lineRule="auto"/>
              <w:rPr>
                <w:color w:val="0C0C0C"/>
                <w:sz w:val="24"/>
              </w:rPr>
            </w:pPr>
            <w:r>
              <w:rPr>
                <w:color w:val="0C0C0C"/>
                <w:sz w:val="24"/>
              </w:rPr>
              <w:t>企业名称：</w:t>
            </w:r>
          </w:p>
        </w:tc>
      </w:tr>
      <w:tr w:rsidR="005E716F">
        <w:trPr>
          <w:trHeight w:val="400"/>
        </w:trPr>
        <w:tc>
          <w:tcPr>
            <w:tcW w:w="735" w:type="dxa"/>
            <w:vAlign w:val="center"/>
          </w:tcPr>
          <w:p w:rsidR="005E716F" w:rsidRDefault="000C73F3">
            <w:pPr>
              <w:spacing w:line="288" w:lineRule="auto"/>
              <w:jc w:val="center"/>
              <w:rPr>
                <w:color w:val="0C0C0C"/>
                <w:sz w:val="24"/>
              </w:rPr>
            </w:pPr>
            <w:r>
              <w:rPr>
                <w:color w:val="0C0C0C"/>
                <w:sz w:val="24"/>
              </w:rPr>
              <w:t>2</w:t>
            </w:r>
          </w:p>
        </w:tc>
        <w:tc>
          <w:tcPr>
            <w:tcW w:w="8147" w:type="dxa"/>
            <w:gridSpan w:val="3"/>
            <w:vAlign w:val="center"/>
          </w:tcPr>
          <w:p w:rsidR="005E716F" w:rsidRDefault="000C73F3">
            <w:pPr>
              <w:spacing w:line="288" w:lineRule="auto"/>
              <w:rPr>
                <w:color w:val="0C0C0C"/>
                <w:sz w:val="24"/>
              </w:rPr>
            </w:pPr>
            <w:r>
              <w:rPr>
                <w:color w:val="0C0C0C"/>
                <w:sz w:val="24"/>
              </w:rPr>
              <w:t>总部地址：</w:t>
            </w:r>
          </w:p>
        </w:tc>
      </w:tr>
      <w:tr w:rsidR="005E716F">
        <w:trPr>
          <w:trHeight w:val="400"/>
        </w:trPr>
        <w:tc>
          <w:tcPr>
            <w:tcW w:w="735" w:type="dxa"/>
            <w:vAlign w:val="center"/>
          </w:tcPr>
          <w:p w:rsidR="005E716F" w:rsidRDefault="000C73F3">
            <w:pPr>
              <w:spacing w:line="288" w:lineRule="auto"/>
              <w:jc w:val="center"/>
              <w:rPr>
                <w:color w:val="0C0C0C"/>
                <w:sz w:val="24"/>
              </w:rPr>
            </w:pPr>
            <w:r>
              <w:rPr>
                <w:color w:val="0C0C0C"/>
                <w:sz w:val="24"/>
              </w:rPr>
              <w:t>3</w:t>
            </w:r>
          </w:p>
        </w:tc>
        <w:tc>
          <w:tcPr>
            <w:tcW w:w="8147" w:type="dxa"/>
            <w:gridSpan w:val="3"/>
            <w:vAlign w:val="center"/>
          </w:tcPr>
          <w:p w:rsidR="005E716F" w:rsidRDefault="000C73F3">
            <w:pPr>
              <w:spacing w:line="288" w:lineRule="auto"/>
              <w:rPr>
                <w:color w:val="0C0C0C"/>
                <w:sz w:val="24"/>
              </w:rPr>
            </w:pPr>
            <w:r>
              <w:rPr>
                <w:color w:val="0C0C0C"/>
                <w:sz w:val="24"/>
              </w:rPr>
              <w:t>当地代表处地址：</w:t>
            </w:r>
          </w:p>
        </w:tc>
      </w:tr>
      <w:tr w:rsidR="005E716F">
        <w:trPr>
          <w:trHeight w:val="400"/>
        </w:trPr>
        <w:tc>
          <w:tcPr>
            <w:tcW w:w="735" w:type="dxa"/>
            <w:vAlign w:val="center"/>
          </w:tcPr>
          <w:p w:rsidR="005E716F" w:rsidRDefault="000C73F3">
            <w:pPr>
              <w:spacing w:line="288" w:lineRule="auto"/>
              <w:jc w:val="center"/>
              <w:rPr>
                <w:color w:val="0C0C0C"/>
                <w:sz w:val="24"/>
              </w:rPr>
            </w:pPr>
            <w:r>
              <w:rPr>
                <w:color w:val="0C0C0C"/>
                <w:sz w:val="24"/>
              </w:rPr>
              <w:t>4</w:t>
            </w:r>
          </w:p>
        </w:tc>
        <w:tc>
          <w:tcPr>
            <w:tcW w:w="4305" w:type="dxa"/>
            <w:gridSpan w:val="2"/>
            <w:vAlign w:val="center"/>
          </w:tcPr>
          <w:p w:rsidR="005E716F" w:rsidRDefault="000C73F3">
            <w:pPr>
              <w:spacing w:line="288" w:lineRule="auto"/>
              <w:rPr>
                <w:color w:val="0C0C0C"/>
                <w:sz w:val="24"/>
              </w:rPr>
            </w:pPr>
            <w:r>
              <w:rPr>
                <w:color w:val="0C0C0C"/>
                <w:sz w:val="24"/>
              </w:rPr>
              <w:t>电话：</w:t>
            </w:r>
          </w:p>
        </w:tc>
        <w:tc>
          <w:tcPr>
            <w:tcW w:w="3842" w:type="dxa"/>
            <w:vAlign w:val="center"/>
          </w:tcPr>
          <w:p w:rsidR="005E716F" w:rsidRDefault="000C73F3">
            <w:pPr>
              <w:spacing w:line="288" w:lineRule="auto"/>
              <w:rPr>
                <w:color w:val="0C0C0C"/>
                <w:sz w:val="24"/>
              </w:rPr>
            </w:pPr>
            <w:r>
              <w:rPr>
                <w:color w:val="0C0C0C"/>
                <w:sz w:val="24"/>
              </w:rPr>
              <w:t>联系人：</w:t>
            </w:r>
          </w:p>
        </w:tc>
      </w:tr>
      <w:tr w:rsidR="005E716F">
        <w:trPr>
          <w:trHeight w:val="400"/>
        </w:trPr>
        <w:tc>
          <w:tcPr>
            <w:tcW w:w="735" w:type="dxa"/>
            <w:vAlign w:val="center"/>
          </w:tcPr>
          <w:p w:rsidR="005E716F" w:rsidRDefault="000C73F3">
            <w:pPr>
              <w:spacing w:line="288" w:lineRule="auto"/>
              <w:jc w:val="center"/>
              <w:rPr>
                <w:color w:val="0C0C0C"/>
                <w:sz w:val="24"/>
              </w:rPr>
            </w:pPr>
            <w:r>
              <w:rPr>
                <w:color w:val="0C0C0C"/>
                <w:sz w:val="24"/>
              </w:rPr>
              <w:t>5</w:t>
            </w:r>
          </w:p>
        </w:tc>
        <w:tc>
          <w:tcPr>
            <w:tcW w:w="4305" w:type="dxa"/>
            <w:gridSpan w:val="2"/>
            <w:vAlign w:val="center"/>
          </w:tcPr>
          <w:p w:rsidR="005E716F" w:rsidRDefault="000C73F3">
            <w:pPr>
              <w:spacing w:line="288" w:lineRule="auto"/>
              <w:rPr>
                <w:color w:val="0C0C0C"/>
                <w:sz w:val="24"/>
              </w:rPr>
            </w:pPr>
            <w:r>
              <w:rPr>
                <w:color w:val="0C0C0C"/>
                <w:sz w:val="24"/>
              </w:rPr>
              <w:t>传真：</w:t>
            </w:r>
          </w:p>
        </w:tc>
        <w:tc>
          <w:tcPr>
            <w:tcW w:w="3842" w:type="dxa"/>
            <w:vAlign w:val="center"/>
          </w:tcPr>
          <w:p w:rsidR="005E716F" w:rsidRDefault="000C73F3">
            <w:pPr>
              <w:spacing w:line="288" w:lineRule="auto"/>
              <w:rPr>
                <w:color w:val="0C0C0C"/>
                <w:sz w:val="24"/>
              </w:rPr>
            </w:pPr>
            <w:r>
              <w:rPr>
                <w:color w:val="0C0C0C"/>
                <w:sz w:val="24"/>
              </w:rPr>
              <w:t>电子信箱：</w:t>
            </w:r>
          </w:p>
        </w:tc>
      </w:tr>
      <w:tr w:rsidR="005E716F">
        <w:trPr>
          <w:trHeight w:val="400"/>
        </w:trPr>
        <w:tc>
          <w:tcPr>
            <w:tcW w:w="735" w:type="dxa"/>
            <w:vAlign w:val="center"/>
          </w:tcPr>
          <w:p w:rsidR="005E716F" w:rsidRDefault="000C73F3">
            <w:pPr>
              <w:spacing w:line="288" w:lineRule="auto"/>
              <w:jc w:val="center"/>
              <w:rPr>
                <w:color w:val="0C0C0C"/>
                <w:sz w:val="24"/>
              </w:rPr>
            </w:pPr>
            <w:r>
              <w:rPr>
                <w:color w:val="0C0C0C"/>
                <w:sz w:val="24"/>
              </w:rPr>
              <w:t>6</w:t>
            </w:r>
          </w:p>
        </w:tc>
        <w:tc>
          <w:tcPr>
            <w:tcW w:w="4305" w:type="dxa"/>
            <w:gridSpan w:val="2"/>
            <w:vAlign w:val="center"/>
          </w:tcPr>
          <w:p w:rsidR="005E716F" w:rsidRDefault="000C73F3">
            <w:pPr>
              <w:spacing w:line="288" w:lineRule="auto"/>
              <w:rPr>
                <w:color w:val="0C0C0C"/>
                <w:sz w:val="24"/>
              </w:rPr>
            </w:pPr>
            <w:r>
              <w:rPr>
                <w:color w:val="0C0C0C"/>
                <w:sz w:val="24"/>
              </w:rPr>
              <w:t>注册地：</w:t>
            </w:r>
          </w:p>
        </w:tc>
        <w:tc>
          <w:tcPr>
            <w:tcW w:w="3842" w:type="dxa"/>
            <w:vAlign w:val="center"/>
          </w:tcPr>
          <w:p w:rsidR="005E716F" w:rsidRDefault="000C73F3">
            <w:pPr>
              <w:spacing w:line="288" w:lineRule="auto"/>
              <w:rPr>
                <w:color w:val="0C0C0C"/>
                <w:sz w:val="24"/>
              </w:rPr>
            </w:pPr>
            <w:r>
              <w:rPr>
                <w:color w:val="0C0C0C"/>
                <w:sz w:val="24"/>
              </w:rPr>
              <w:t>注册年份：</w:t>
            </w:r>
          </w:p>
        </w:tc>
      </w:tr>
      <w:tr w:rsidR="005E716F">
        <w:trPr>
          <w:trHeight w:val="400"/>
        </w:trPr>
        <w:tc>
          <w:tcPr>
            <w:tcW w:w="735" w:type="dxa"/>
            <w:vAlign w:val="center"/>
          </w:tcPr>
          <w:p w:rsidR="005E716F" w:rsidRDefault="000C73F3">
            <w:pPr>
              <w:spacing w:line="288" w:lineRule="auto"/>
              <w:jc w:val="center"/>
              <w:rPr>
                <w:color w:val="0C0C0C"/>
                <w:sz w:val="24"/>
              </w:rPr>
            </w:pPr>
            <w:r>
              <w:rPr>
                <w:color w:val="0C0C0C"/>
                <w:sz w:val="24"/>
              </w:rPr>
              <w:t>7</w:t>
            </w:r>
          </w:p>
        </w:tc>
        <w:tc>
          <w:tcPr>
            <w:tcW w:w="8147" w:type="dxa"/>
            <w:gridSpan w:val="3"/>
            <w:vAlign w:val="center"/>
          </w:tcPr>
          <w:p w:rsidR="005E716F" w:rsidRDefault="000C73F3">
            <w:pPr>
              <w:spacing w:line="288" w:lineRule="auto"/>
              <w:rPr>
                <w:color w:val="0C0C0C"/>
                <w:sz w:val="24"/>
              </w:rPr>
            </w:pPr>
            <w:r>
              <w:rPr>
                <w:color w:val="0C0C0C"/>
                <w:sz w:val="24"/>
              </w:rPr>
              <w:t>公司的资质等级（请附上有关证书的复印件）</w:t>
            </w:r>
          </w:p>
        </w:tc>
      </w:tr>
      <w:tr w:rsidR="005E716F">
        <w:trPr>
          <w:trHeight w:val="400"/>
        </w:trPr>
        <w:tc>
          <w:tcPr>
            <w:tcW w:w="735" w:type="dxa"/>
            <w:vAlign w:val="center"/>
          </w:tcPr>
          <w:p w:rsidR="005E716F" w:rsidRDefault="000C73F3">
            <w:pPr>
              <w:spacing w:line="288" w:lineRule="auto"/>
              <w:jc w:val="center"/>
              <w:rPr>
                <w:color w:val="0C0C0C"/>
                <w:sz w:val="24"/>
              </w:rPr>
            </w:pPr>
            <w:r>
              <w:rPr>
                <w:color w:val="0C0C0C"/>
                <w:sz w:val="24"/>
              </w:rPr>
              <w:t>8</w:t>
            </w:r>
          </w:p>
        </w:tc>
        <w:tc>
          <w:tcPr>
            <w:tcW w:w="8147" w:type="dxa"/>
            <w:gridSpan w:val="3"/>
            <w:vAlign w:val="center"/>
          </w:tcPr>
          <w:p w:rsidR="005E716F" w:rsidRDefault="000C73F3">
            <w:pPr>
              <w:spacing w:line="288" w:lineRule="auto"/>
              <w:rPr>
                <w:color w:val="0C0C0C"/>
                <w:sz w:val="24"/>
              </w:rPr>
            </w:pPr>
            <w:r>
              <w:rPr>
                <w:color w:val="0C0C0C"/>
                <w:sz w:val="24"/>
              </w:rPr>
              <w:t>公司（是否通过，何种）质量保证体系认证（如通过请附相关证书复印件，提供认证机构年审监督报告）</w:t>
            </w:r>
          </w:p>
        </w:tc>
      </w:tr>
      <w:tr w:rsidR="005E716F">
        <w:trPr>
          <w:trHeight w:val="406"/>
        </w:trPr>
        <w:tc>
          <w:tcPr>
            <w:tcW w:w="735" w:type="dxa"/>
            <w:vAlign w:val="center"/>
          </w:tcPr>
          <w:p w:rsidR="005E716F" w:rsidRDefault="000C73F3">
            <w:pPr>
              <w:spacing w:line="288" w:lineRule="auto"/>
              <w:jc w:val="center"/>
              <w:rPr>
                <w:color w:val="0C0C0C"/>
                <w:sz w:val="24"/>
              </w:rPr>
            </w:pPr>
            <w:r>
              <w:rPr>
                <w:color w:val="0C0C0C"/>
                <w:sz w:val="24"/>
              </w:rPr>
              <w:t>9</w:t>
            </w:r>
          </w:p>
        </w:tc>
        <w:tc>
          <w:tcPr>
            <w:tcW w:w="2520" w:type="dxa"/>
            <w:vAlign w:val="center"/>
          </w:tcPr>
          <w:p w:rsidR="005E716F" w:rsidRDefault="000C73F3">
            <w:pPr>
              <w:spacing w:line="288" w:lineRule="auto"/>
              <w:rPr>
                <w:color w:val="0C0C0C"/>
                <w:sz w:val="24"/>
              </w:rPr>
            </w:pPr>
            <w:r>
              <w:rPr>
                <w:color w:val="0C0C0C"/>
                <w:sz w:val="24"/>
              </w:rPr>
              <w:t>其他需要说明的情况</w:t>
            </w:r>
          </w:p>
        </w:tc>
        <w:tc>
          <w:tcPr>
            <w:tcW w:w="5627" w:type="dxa"/>
            <w:gridSpan w:val="2"/>
            <w:vAlign w:val="center"/>
          </w:tcPr>
          <w:p w:rsidR="005E716F" w:rsidRDefault="005E716F">
            <w:pPr>
              <w:spacing w:line="288" w:lineRule="auto"/>
              <w:rPr>
                <w:color w:val="0C0C0C"/>
                <w:sz w:val="24"/>
              </w:rPr>
            </w:pPr>
          </w:p>
          <w:p w:rsidR="005E716F" w:rsidRDefault="005E716F">
            <w:pPr>
              <w:spacing w:line="288" w:lineRule="auto"/>
              <w:rPr>
                <w:color w:val="0C0C0C"/>
                <w:sz w:val="24"/>
              </w:rPr>
            </w:pPr>
          </w:p>
        </w:tc>
      </w:tr>
    </w:tbl>
    <w:p w:rsidR="005E716F" w:rsidRDefault="000C73F3">
      <w:pPr>
        <w:spacing w:line="288" w:lineRule="auto"/>
        <w:rPr>
          <w:color w:val="0C0C0C"/>
          <w:sz w:val="24"/>
        </w:rPr>
      </w:pPr>
      <w:r>
        <w:rPr>
          <w:color w:val="0C0C0C"/>
          <w:sz w:val="24"/>
        </w:rPr>
        <w:t>说明：所有投标申请人都须填写此表</w:t>
      </w:r>
      <w:r>
        <w:rPr>
          <w:rFonts w:hint="eastAsia"/>
          <w:color w:val="0C0C0C"/>
          <w:sz w:val="24"/>
        </w:rPr>
        <w:t>。</w:t>
      </w:r>
    </w:p>
    <w:p w:rsidR="005E716F" w:rsidRDefault="005E716F">
      <w:pPr>
        <w:spacing w:line="288" w:lineRule="auto"/>
        <w:jc w:val="center"/>
        <w:rPr>
          <w:color w:val="0C0C0C"/>
          <w:sz w:val="24"/>
        </w:rPr>
      </w:pPr>
    </w:p>
    <w:p w:rsidR="005E716F" w:rsidRDefault="005E716F">
      <w:pPr>
        <w:spacing w:line="288" w:lineRule="auto"/>
        <w:jc w:val="center"/>
        <w:rPr>
          <w:color w:val="0C0C0C"/>
          <w:sz w:val="24"/>
        </w:rPr>
      </w:pPr>
    </w:p>
    <w:p w:rsidR="005E716F" w:rsidRDefault="005E716F">
      <w:pPr>
        <w:spacing w:line="288" w:lineRule="auto"/>
        <w:jc w:val="center"/>
        <w:rPr>
          <w:color w:val="0C0C0C"/>
          <w:sz w:val="24"/>
        </w:rPr>
      </w:pPr>
    </w:p>
    <w:p w:rsidR="005E716F" w:rsidRDefault="000C73F3">
      <w:pPr>
        <w:snapToGrid w:val="0"/>
        <w:spacing w:before="50" w:after="50" w:line="288" w:lineRule="auto"/>
        <w:ind w:rightChars="-389" w:right="-817"/>
        <w:rPr>
          <w:color w:val="0C0C0C"/>
          <w:sz w:val="24"/>
        </w:rPr>
      </w:pPr>
      <w:r>
        <w:rPr>
          <w:color w:val="0C0C0C"/>
          <w:sz w:val="24"/>
        </w:rPr>
        <w:t>投标人名称（盖章）：</w:t>
      </w:r>
    </w:p>
    <w:p w:rsidR="005E716F" w:rsidRDefault="005E716F">
      <w:pPr>
        <w:snapToGrid w:val="0"/>
        <w:spacing w:before="50" w:after="50" w:line="288" w:lineRule="auto"/>
        <w:ind w:rightChars="-389" w:right="-817"/>
        <w:rPr>
          <w:color w:val="0C0C0C"/>
          <w:sz w:val="24"/>
        </w:rPr>
      </w:pPr>
    </w:p>
    <w:p w:rsidR="005E716F" w:rsidRDefault="000C73F3">
      <w:pPr>
        <w:snapToGrid w:val="0"/>
        <w:spacing w:before="50" w:after="50" w:line="288" w:lineRule="auto"/>
        <w:ind w:rightChars="-389" w:right="-817"/>
        <w:rPr>
          <w:color w:val="0C0C0C"/>
          <w:sz w:val="24"/>
        </w:rPr>
      </w:pPr>
      <w:r>
        <w:rPr>
          <w:color w:val="0C0C0C"/>
          <w:sz w:val="24"/>
        </w:rPr>
        <w:t>全权代表签字：</w:t>
      </w:r>
    </w:p>
    <w:p w:rsidR="005E716F" w:rsidRDefault="005E716F">
      <w:pPr>
        <w:snapToGrid w:val="0"/>
        <w:spacing w:before="50" w:after="50" w:line="288" w:lineRule="auto"/>
        <w:ind w:rightChars="-389" w:right="-817"/>
        <w:rPr>
          <w:color w:val="0C0C0C"/>
          <w:sz w:val="24"/>
        </w:rPr>
      </w:pPr>
    </w:p>
    <w:p w:rsidR="005E716F" w:rsidRDefault="005E716F">
      <w:pPr>
        <w:snapToGrid w:val="0"/>
        <w:spacing w:before="50" w:after="50" w:line="288" w:lineRule="auto"/>
        <w:ind w:rightChars="-389" w:right="-817" w:firstLineChars="2250" w:firstLine="5400"/>
        <w:rPr>
          <w:color w:val="0C0C0C"/>
          <w:sz w:val="24"/>
        </w:rPr>
      </w:pPr>
    </w:p>
    <w:p w:rsidR="005E716F" w:rsidRDefault="005E716F">
      <w:pPr>
        <w:snapToGrid w:val="0"/>
        <w:spacing w:before="50" w:after="50" w:line="288" w:lineRule="auto"/>
        <w:ind w:rightChars="-389" w:right="-817" w:firstLineChars="2250" w:firstLine="5400"/>
        <w:rPr>
          <w:color w:val="0C0C0C"/>
          <w:sz w:val="24"/>
        </w:rPr>
      </w:pPr>
    </w:p>
    <w:p w:rsidR="005E716F" w:rsidRDefault="000C73F3">
      <w:pPr>
        <w:snapToGrid w:val="0"/>
        <w:spacing w:before="50" w:after="50" w:line="288" w:lineRule="auto"/>
        <w:ind w:rightChars="-389" w:right="-817" w:firstLineChars="2250" w:firstLine="5400"/>
        <w:rPr>
          <w:rFonts w:ascii="宋体" w:hAnsi="宋体"/>
          <w:color w:val="0C0C0C"/>
        </w:rPr>
      </w:pPr>
      <w:r>
        <w:rPr>
          <w:color w:val="0C0C0C"/>
          <w:sz w:val="24"/>
        </w:rPr>
        <w:t xml:space="preserve">      </w:t>
      </w:r>
      <w:r>
        <w:rPr>
          <w:color w:val="0C0C0C"/>
          <w:sz w:val="24"/>
        </w:rPr>
        <w:t>年</w:t>
      </w:r>
      <w:r>
        <w:rPr>
          <w:color w:val="0C0C0C"/>
          <w:sz w:val="24"/>
        </w:rPr>
        <w:t xml:space="preserve">     </w:t>
      </w:r>
      <w:r>
        <w:rPr>
          <w:color w:val="0C0C0C"/>
          <w:sz w:val="24"/>
        </w:rPr>
        <w:t>月</w:t>
      </w:r>
      <w:r>
        <w:rPr>
          <w:color w:val="0C0C0C"/>
          <w:sz w:val="24"/>
        </w:rPr>
        <w:t xml:space="preserve">     </w:t>
      </w:r>
      <w:r>
        <w:rPr>
          <w:color w:val="0C0C0C"/>
          <w:sz w:val="24"/>
        </w:rPr>
        <w:t>日</w:t>
      </w:r>
    </w:p>
    <w:p w:rsidR="005E716F" w:rsidRDefault="005E716F">
      <w:pPr>
        <w:rPr>
          <w:color w:val="0C0C0C"/>
        </w:rPr>
      </w:pPr>
    </w:p>
    <w:p w:rsidR="005E716F" w:rsidRDefault="005E716F"/>
    <w:p w:rsidR="005E716F" w:rsidRDefault="005E716F"/>
    <w:p w:rsidR="005E716F" w:rsidRDefault="000C73F3">
      <w:pPr>
        <w:pStyle w:val="af4"/>
        <w:spacing w:before="0" w:after="0" w:line="420" w:lineRule="exact"/>
        <w:ind w:firstLine="0"/>
        <w:rPr>
          <w:rFonts w:ascii="宋体" w:hAnsi="宋体"/>
          <w:b/>
          <w:color w:val="0C0C0C"/>
          <w:szCs w:val="21"/>
        </w:rPr>
      </w:pPr>
      <w:r>
        <w:br w:type="page"/>
      </w:r>
      <w:r>
        <w:rPr>
          <w:rFonts w:ascii="宋体" w:hAnsi="宋体" w:hint="eastAsia"/>
          <w:b/>
          <w:color w:val="0C0C0C"/>
          <w:szCs w:val="21"/>
        </w:rPr>
        <w:lastRenderedPageBreak/>
        <w:t>附件6</w:t>
      </w:r>
      <w:r>
        <w:rPr>
          <w:rFonts w:ascii="宋体" w:hAnsi="宋体"/>
          <w:b/>
          <w:color w:val="0C0C0C"/>
          <w:szCs w:val="21"/>
        </w:rPr>
        <w:t xml:space="preserve"> </w:t>
      </w:r>
      <w:r>
        <w:rPr>
          <w:rFonts w:ascii="宋体" w:hAnsi="宋体" w:hint="eastAsia"/>
          <w:b/>
          <w:color w:val="0C0C0C"/>
          <w:szCs w:val="21"/>
        </w:rPr>
        <w:t>评分索引</w:t>
      </w:r>
      <w:r>
        <w:rPr>
          <w:rFonts w:ascii="宋体" w:hAnsi="宋体"/>
          <w:b/>
          <w:color w:val="0C0C0C"/>
          <w:szCs w:val="21"/>
        </w:rPr>
        <w:t>表</w:t>
      </w:r>
    </w:p>
    <w:p w:rsidR="005E716F" w:rsidRDefault="000C73F3">
      <w:pPr>
        <w:pStyle w:val="a6"/>
        <w:spacing w:line="360" w:lineRule="auto"/>
        <w:ind w:firstLineChars="900" w:firstLine="3240"/>
        <w:rPr>
          <w:rFonts w:ascii="黑体" w:eastAsia="黑体" w:hAnsi="黑体"/>
          <w:sz w:val="36"/>
          <w:szCs w:val="36"/>
        </w:rPr>
      </w:pPr>
      <w:r>
        <w:rPr>
          <w:rFonts w:ascii="黑体" w:eastAsia="黑体" w:hAnsi="黑体" w:hint="eastAsia"/>
          <w:sz w:val="36"/>
          <w:szCs w:val="36"/>
        </w:rPr>
        <w:t>评分索引</w:t>
      </w:r>
      <w:r>
        <w:rPr>
          <w:rFonts w:ascii="黑体" w:eastAsia="黑体" w:hAnsi="黑体"/>
          <w:sz w:val="36"/>
          <w:szCs w:val="36"/>
        </w:rPr>
        <w:t>表</w:t>
      </w:r>
    </w:p>
    <w:p w:rsidR="005E716F" w:rsidRDefault="000C73F3">
      <w:pPr>
        <w:spacing w:afterLines="50" w:after="156"/>
        <w:rPr>
          <w:rFonts w:ascii="宋体" w:hAnsi="宋体"/>
          <w:sz w:val="24"/>
          <w:u w:val="single"/>
        </w:rPr>
      </w:pPr>
      <w:r>
        <w:rPr>
          <w:rFonts w:ascii="宋体" w:hAnsi="宋体" w:hint="eastAsia"/>
          <w:sz w:val="24"/>
        </w:rPr>
        <w:t>供应商名称：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849"/>
        <w:gridCol w:w="3469"/>
        <w:gridCol w:w="1119"/>
        <w:gridCol w:w="911"/>
        <w:gridCol w:w="911"/>
      </w:tblGrid>
      <w:tr w:rsidR="005E716F">
        <w:trPr>
          <w:trHeight w:val="645"/>
        </w:trPr>
        <w:tc>
          <w:tcPr>
            <w:tcW w:w="92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hint="eastAsia"/>
                <w:color w:val="000000"/>
                <w:kern w:val="0"/>
              </w:rPr>
              <w:t>评分内容</w:t>
            </w:r>
          </w:p>
        </w:tc>
        <w:tc>
          <w:tcPr>
            <w:tcW w:w="84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hint="eastAsia"/>
                <w:color w:val="000000"/>
                <w:kern w:val="0"/>
              </w:rPr>
              <w:t>分值（分）</w:t>
            </w:r>
          </w:p>
        </w:tc>
        <w:tc>
          <w:tcPr>
            <w:tcW w:w="346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hint="eastAsia"/>
                <w:color w:val="000000"/>
                <w:kern w:val="0"/>
              </w:rPr>
              <w:t>评分标准</w:t>
            </w:r>
          </w:p>
        </w:tc>
        <w:tc>
          <w:tcPr>
            <w:tcW w:w="1119" w:type="dxa"/>
            <w:vAlign w:val="center"/>
          </w:tcPr>
          <w:p w:rsidR="005E716F" w:rsidRDefault="000C73F3">
            <w:pPr>
              <w:widowControl/>
              <w:jc w:val="center"/>
              <w:rPr>
                <w:rFonts w:ascii="宋体" w:hAnsi="宋体" w:cs="宋体"/>
                <w:color w:val="000000"/>
                <w:kern w:val="0"/>
              </w:rPr>
            </w:pPr>
            <w:r>
              <w:rPr>
                <w:rFonts w:ascii="宋体" w:hAnsi="宋体" w:cs="宋体" w:hint="eastAsia"/>
                <w:color w:val="000000"/>
                <w:kern w:val="0"/>
              </w:rPr>
              <w:t>备注在投标文件中的页码位置</w:t>
            </w:r>
          </w:p>
        </w:tc>
        <w:tc>
          <w:tcPr>
            <w:tcW w:w="911" w:type="dxa"/>
            <w:vAlign w:val="center"/>
          </w:tcPr>
          <w:p w:rsidR="005E716F" w:rsidRDefault="000C73F3">
            <w:pPr>
              <w:widowControl/>
              <w:jc w:val="center"/>
              <w:rPr>
                <w:rFonts w:ascii="宋体" w:hAnsi="宋体" w:cs="宋体"/>
                <w:color w:val="000000"/>
                <w:kern w:val="0"/>
              </w:rPr>
            </w:pPr>
            <w:r>
              <w:rPr>
                <w:rFonts w:ascii="宋体" w:hAnsi="宋体" w:cs="宋体" w:hint="eastAsia"/>
                <w:color w:val="000000"/>
                <w:kern w:val="0"/>
              </w:rPr>
              <w:t>自评分</w:t>
            </w:r>
          </w:p>
        </w:tc>
        <w:tc>
          <w:tcPr>
            <w:tcW w:w="911" w:type="dxa"/>
            <w:vAlign w:val="center"/>
          </w:tcPr>
          <w:p w:rsidR="005E716F" w:rsidRDefault="000C73F3">
            <w:pPr>
              <w:widowControl/>
              <w:jc w:val="center"/>
              <w:rPr>
                <w:rFonts w:ascii="宋体" w:hAnsi="宋体" w:cs="宋体"/>
                <w:color w:val="000000"/>
                <w:kern w:val="0"/>
              </w:rPr>
            </w:pPr>
            <w:r>
              <w:rPr>
                <w:rFonts w:ascii="宋体" w:hAnsi="宋体" w:cs="宋体" w:hint="eastAsia"/>
                <w:color w:val="000000"/>
                <w:kern w:val="0"/>
              </w:rPr>
              <w:t>备注</w:t>
            </w:r>
          </w:p>
        </w:tc>
      </w:tr>
      <w:tr w:rsidR="005E716F">
        <w:trPr>
          <w:trHeight w:val="752"/>
        </w:trPr>
        <w:tc>
          <w:tcPr>
            <w:tcW w:w="92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lang w:val="zh-CN"/>
              </w:rPr>
              <w:t>投标报价</w:t>
            </w:r>
          </w:p>
        </w:tc>
        <w:tc>
          <w:tcPr>
            <w:tcW w:w="849" w:type="dxa"/>
            <w:shd w:val="clear" w:color="auto" w:fill="auto"/>
            <w:vAlign w:val="center"/>
          </w:tcPr>
          <w:p w:rsidR="005E716F" w:rsidRDefault="000C73F3">
            <w:pPr>
              <w:widowControl/>
              <w:jc w:val="center"/>
              <w:rPr>
                <w:rFonts w:ascii="宋体" w:hAnsi="宋体" w:cs="宋体"/>
                <w:kern w:val="0"/>
                <w:sz w:val="24"/>
              </w:rPr>
            </w:pPr>
            <w:r>
              <w:rPr>
                <w:rFonts w:ascii="宋体" w:hAnsi="宋体" w:hint="eastAsia"/>
              </w:rPr>
              <w:t>2</w:t>
            </w:r>
            <w:r>
              <w:rPr>
                <w:rFonts w:ascii="宋体" w:hAnsi="宋体"/>
              </w:rPr>
              <w:t>0</w:t>
            </w:r>
          </w:p>
        </w:tc>
        <w:tc>
          <w:tcPr>
            <w:tcW w:w="3469" w:type="dxa"/>
            <w:shd w:val="clear" w:color="auto" w:fill="auto"/>
            <w:vAlign w:val="center"/>
          </w:tcPr>
          <w:p w:rsidR="005E716F" w:rsidRDefault="000C73F3">
            <w:pPr>
              <w:rPr>
                <w:rFonts w:ascii="宋体" w:hAnsi="宋体"/>
                <w:lang w:val="zh-CN"/>
              </w:rPr>
            </w:pPr>
            <w:r>
              <w:rPr>
                <w:rFonts w:ascii="宋体" w:hAnsi="宋体"/>
                <w:lang w:val="zh-CN"/>
              </w:rPr>
              <w:t>满足招标文件要求且投标价格最低的投标报价为评标基准价，其价格分为满分。</w:t>
            </w:r>
          </w:p>
          <w:p w:rsidR="005E716F" w:rsidRDefault="000C73F3">
            <w:pPr>
              <w:widowControl/>
              <w:jc w:val="left"/>
              <w:rPr>
                <w:rFonts w:ascii="微软雅黑" w:eastAsia="微软雅黑" w:hAnsi="微软雅黑" w:cs="宋体"/>
                <w:kern w:val="0"/>
                <w:sz w:val="24"/>
              </w:rPr>
            </w:pPr>
            <w:r>
              <w:rPr>
                <w:rFonts w:ascii="宋体" w:hAnsi="宋体"/>
                <w:lang w:val="zh-CN"/>
              </w:rPr>
              <w:t>其他报价得分=评标基准价</w:t>
            </w:r>
            <w:r>
              <w:rPr>
                <w:rFonts w:ascii="宋体" w:hAnsi="宋体"/>
              </w:rPr>
              <w:t>/</w:t>
            </w:r>
            <w:r>
              <w:rPr>
                <w:rFonts w:ascii="宋体" w:hAnsi="宋体"/>
                <w:lang w:val="zh-CN"/>
              </w:rPr>
              <w:t>投标报价×20%×100，超出招标控制价的投标报价为无效报价。</w:t>
            </w:r>
          </w:p>
        </w:tc>
        <w:tc>
          <w:tcPr>
            <w:tcW w:w="1119" w:type="dxa"/>
          </w:tcPr>
          <w:p w:rsidR="005E716F" w:rsidRDefault="005E716F">
            <w:pPr>
              <w:rPr>
                <w:rFonts w:ascii="宋体" w:hAnsi="宋体"/>
                <w:lang w:val="zh-CN"/>
              </w:rPr>
            </w:pPr>
          </w:p>
        </w:tc>
        <w:tc>
          <w:tcPr>
            <w:tcW w:w="911" w:type="dxa"/>
          </w:tcPr>
          <w:p w:rsidR="005E716F" w:rsidRDefault="005E716F">
            <w:pPr>
              <w:rPr>
                <w:rFonts w:ascii="宋体" w:hAnsi="宋体"/>
                <w:lang w:val="zh-CN"/>
              </w:rPr>
            </w:pPr>
          </w:p>
        </w:tc>
        <w:tc>
          <w:tcPr>
            <w:tcW w:w="911" w:type="dxa"/>
          </w:tcPr>
          <w:p w:rsidR="005E716F" w:rsidRDefault="005E716F">
            <w:pPr>
              <w:rPr>
                <w:rFonts w:ascii="宋体" w:hAnsi="宋体"/>
                <w:lang w:val="zh-CN"/>
              </w:rPr>
            </w:pPr>
          </w:p>
        </w:tc>
      </w:tr>
      <w:tr w:rsidR="005E716F">
        <w:trPr>
          <w:trHeight w:val="416"/>
        </w:trPr>
        <w:tc>
          <w:tcPr>
            <w:tcW w:w="92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hint="eastAsia"/>
                <w:lang w:val="zh-CN"/>
              </w:rPr>
              <w:t>类似项目的业绩</w:t>
            </w:r>
          </w:p>
        </w:tc>
        <w:tc>
          <w:tcPr>
            <w:tcW w:w="84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hint="eastAsia"/>
                <w:lang w:val="zh-CN"/>
              </w:rPr>
              <w:t>3</w:t>
            </w:r>
            <w:r>
              <w:rPr>
                <w:rFonts w:ascii="宋体" w:hAnsi="宋体"/>
                <w:lang w:val="zh-CN"/>
              </w:rPr>
              <w:t>0</w:t>
            </w:r>
          </w:p>
        </w:tc>
        <w:tc>
          <w:tcPr>
            <w:tcW w:w="3469" w:type="dxa"/>
            <w:shd w:val="clear" w:color="auto" w:fill="auto"/>
            <w:vAlign w:val="center"/>
          </w:tcPr>
          <w:p w:rsidR="004749FF" w:rsidRDefault="004749FF" w:rsidP="004749FF">
            <w:pPr>
              <w:tabs>
                <w:tab w:val="left" w:pos="1228"/>
              </w:tabs>
              <w:ind w:firstLineChars="200" w:firstLine="420"/>
              <w:rPr>
                <w:rFonts w:ascii="宋体" w:hAnsi="宋体"/>
                <w:lang w:val="zh-CN"/>
              </w:rPr>
            </w:pPr>
            <w:r>
              <w:rPr>
                <w:rFonts w:ascii="宋体" w:hAnsi="宋体" w:hint="eastAsia"/>
                <w:lang w:val="zh-CN"/>
              </w:rPr>
              <w:t>1、投标人提供201</w:t>
            </w:r>
            <w:r>
              <w:rPr>
                <w:rFonts w:ascii="宋体" w:hAnsi="宋体"/>
                <w:lang w:val="zh-CN"/>
              </w:rPr>
              <w:t>8</w:t>
            </w:r>
            <w:r>
              <w:rPr>
                <w:rFonts w:ascii="宋体" w:hAnsi="宋体" w:hint="eastAsia"/>
                <w:lang w:val="zh-CN"/>
              </w:rPr>
              <w:t>年1月1日以来承担制作的相</w:t>
            </w:r>
            <w:proofErr w:type="gramStart"/>
            <w:r>
              <w:rPr>
                <w:rFonts w:ascii="宋体" w:hAnsi="宋体" w:hint="eastAsia"/>
                <w:lang w:val="zh-CN"/>
              </w:rPr>
              <w:t>应标段类国家级</w:t>
            </w:r>
            <w:proofErr w:type="gramEnd"/>
            <w:r>
              <w:rPr>
                <w:rFonts w:ascii="宋体" w:hAnsi="宋体" w:hint="eastAsia"/>
                <w:lang w:val="zh-CN"/>
              </w:rPr>
              <w:t>或省级精品在线开放课程，提供资源建设合作合同（将复印件附在投标文件当中，加盖公章否则不得分。）和其他证明材料（如作品获奖署名人员的证明文件等）。承担制作的国家级</w:t>
            </w:r>
            <w:r>
              <w:rPr>
                <w:rFonts w:ascii="宋体" w:hAnsi="宋体" w:hint="eastAsia"/>
              </w:rPr>
              <w:t>精品</w:t>
            </w:r>
            <w:r>
              <w:rPr>
                <w:rFonts w:ascii="宋体" w:hAnsi="宋体" w:hint="eastAsia"/>
                <w:lang w:val="zh-CN"/>
              </w:rPr>
              <w:t>在线开放课程每提供1份得3分；省级精品在线开放课程，每提供1份得</w:t>
            </w:r>
            <w:r>
              <w:rPr>
                <w:rFonts w:ascii="宋体" w:hAnsi="宋体" w:hint="eastAsia"/>
              </w:rPr>
              <w:t>2</w:t>
            </w:r>
            <w:r>
              <w:rPr>
                <w:rFonts w:ascii="宋体" w:hAnsi="宋体" w:hint="eastAsia"/>
                <w:lang w:val="zh-CN"/>
              </w:rPr>
              <w:t>分。此项最高得分8分。</w:t>
            </w:r>
          </w:p>
          <w:p w:rsidR="004749FF" w:rsidRDefault="004749FF" w:rsidP="004749FF">
            <w:pPr>
              <w:tabs>
                <w:tab w:val="left" w:pos="1228"/>
              </w:tabs>
              <w:ind w:firstLineChars="200" w:firstLine="420"/>
              <w:rPr>
                <w:rFonts w:ascii="宋体" w:hAnsi="宋体"/>
                <w:lang w:val="zh-CN"/>
              </w:rPr>
            </w:pPr>
            <w:r>
              <w:rPr>
                <w:rFonts w:ascii="宋体" w:hAnsi="宋体"/>
                <w:lang w:val="zh-CN"/>
              </w:rPr>
              <w:t>2</w:t>
            </w:r>
            <w:r>
              <w:rPr>
                <w:rFonts w:ascii="宋体" w:hAnsi="宋体" w:hint="eastAsia"/>
                <w:lang w:val="zh-CN"/>
              </w:rPr>
              <w:t>、投标人近三年以来在信息化大赛、教学能力大赛中获得省级及以上奖项，提供服务合同（将复印件附在投标文件当中，加盖公章否则不得分。）和其他证明材料（如作品获奖署名人员的证明文件等）。</w:t>
            </w:r>
            <w:r>
              <w:rPr>
                <w:rFonts w:ascii="宋体" w:hAnsi="宋体" w:hint="eastAsia"/>
              </w:rPr>
              <w:t>国家级</w:t>
            </w:r>
            <w:r>
              <w:rPr>
                <w:rFonts w:ascii="宋体" w:hAnsi="宋体" w:hint="eastAsia"/>
                <w:lang w:val="zh-CN"/>
              </w:rPr>
              <w:t>每个一等奖作品得</w:t>
            </w:r>
            <w:r>
              <w:rPr>
                <w:rFonts w:ascii="宋体" w:hAnsi="宋体"/>
                <w:lang w:val="zh-CN"/>
              </w:rPr>
              <w:t>4</w:t>
            </w:r>
            <w:r>
              <w:rPr>
                <w:rFonts w:ascii="宋体" w:hAnsi="宋体" w:hint="eastAsia"/>
                <w:lang w:val="zh-CN"/>
              </w:rPr>
              <w:t>分，每个二等奖作品得</w:t>
            </w:r>
            <w:r>
              <w:rPr>
                <w:rFonts w:ascii="宋体" w:hAnsi="宋体"/>
                <w:lang w:val="zh-CN"/>
              </w:rPr>
              <w:t>3</w:t>
            </w:r>
            <w:r>
              <w:rPr>
                <w:rFonts w:ascii="宋体" w:hAnsi="宋体" w:hint="eastAsia"/>
                <w:lang w:val="zh-CN"/>
              </w:rPr>
              <w:t>分，每个三等奖作品</w:t>
            </w:r>
            <w:r>
              <w:rPr>
                <w:rFonts w:ascii="宋体" w:hAnsi="宋体" w:hint="eastAsia"/>
              </w:rPr>
              <w:t>2</w:t>
            </w:r>
            <w:r>
              <w:rPr>
                <w:rFonts w:ascii="宋体" w:hAnsi="宋体" w:hint="eastAsia"/>
                <w:lang w:val="zh-CN"/>
              </w:rPr>
              <w:t>分；</w:t>
            </w:r>
            <w:r>
              <w:rPr>
                <w:rFonts w:ascii="宋体" w:hAnsi="宋体" w:hint="eastAsia"/>
              </w:rPr>
              <w:t>省级</w:t>
            </w:r>
            <w:r>
              <w:rPr>
                <w:rFonts w:ascii="宋体" w:hAnsi="宋体" w:hint="eastAsia"/>
                <w:lang w:val="zh-CN"/>
              </w:rPr>
              <w:t>每个一等奖作品得2分，每个二等奖作品得1分。此项最高得分1</w:t>
            </w:r>
            <w:r>
              <w:rPr>
                <w:rFonts w:ascii="宋体" w:hAnsi="宋体"/>
                <w:lang w:val="zh-CN"/>
              </w:rPr>
              <w:t>2</w:t>
            </w:r>
            <w:r>
              <w:rPr>
                <w:rFonts w:ascii="宋体" w:hAnsi="宋体" w:hint="eastAsia"/>
                <w:lang w:val="zh-CN"/>
              </w:rPr>
              <w:t>分。</w:t>
            </w:r>
          </w:p>
          <w:p w:rsidR="005E716F" w:rsidRDefault="004749FF" w:rsidP="004749FF">
            <w:pPr>
              <w:widowControl/>
              <w:jc w:val="left"/>
              <w:rPr>
                <w:rFonts w:ascii="微软雅黑" w:eastAsia="微软雅黑" w:hAnsi="微软雅黑" w:cs="宋体"/>
                <w:kern w:val="0"/>
                <w:sz w:val="24"/>
              </w:rPr>
            </w:pPr>
            <w:r>
              <w:rPr>
                <w:rFonts w:ascii="宋体" w:hAnsi="宋体"/>
                <w:lang w:val="zh-CN"/>
              </w:rPr>
              <w:t>3</w:t>
            </w:r>
            <w:r>
              <w:rPr>
                <w:rFonts w:ascii="宋体" w:hAnsi="宋体" w:hint="eastAsia"/>
                <w:lang w:val="zh-CN"/>
              </w:rPr>
              <w:t>、投标人近三年以来已完成作品中，承担制作的相应标</w:t>
            </w:r>
            <w:proofErr w:type="gramStart"/>
            <w:r>
              <w:rPr>
                <w:rFonts w:ascii="宋体" w:hAnsi="宋体" w:hint="eastAsia"/>
                <w:lang w:val="zh-CN"/>
              </w:rPr>
              <w:t>段类微课</w:t>
            </w:r>
            <w:proofErr w:type="gramEnd"/>
            <w:r>
              <w:rPr>
                <w:rFonts w:ascii="宋体" w:hAnsi="宋体" w:hint="eastAsia"/>
                <w:lang w:val="zh-CN"/>
              </w:rPr>
              <w:t>或微课程获得省级及</w:t>
            </w:r>
            <w:proofErr w:type="gramStart"/>
            <w:r>
              <w:rPr>
                <w:rFonts w:ascii="宋体" w:hAnsi="宋体" w:hint="eastAsia"/>
                <w:lang w:val="zh-CN"/>
              </w:rPr>
              <w:t>以上微</w:t>
            </w:r>
            <w:proofErr w:type="gramEnd"/>
            <w:r>
              <w:rPr>
                <w:rFonts w:ascii="宋体" w:hAnsi="宋体" w:hint="eastAsia"/>
                <w:lang w:val="zh-CN"/>
              </w:rPr>
              <w:t>课大赛奖项。</w:t>
            </w:r>
            <w:r>
              <w:rPr>
                <w:rFonts w:ascii="宋体" w:hAnsi="宋体" w:hint="eastAsia"/>
              </w:rPr>
              <w:t>省级或国家行业指导委员</w:t>
            </w:r>
            <w:r>
              <w:rPr>
                <w:rFonts w:ascii="宋体" w:hAnsi="宋体" w:hint="eastAsia"/>
                <w:lang w:val="zh-CN"/>
              </w:rPr>
              <w:t>每个一等奖作品得</w:t>
            </w:r>
            <w:r>
              <w:rPr>
                <w:rFonts w:ascii="宋体" w:hAnsi="宋体" w:hint="eastAsia"/>
              </w:rPr>
              <w:t>2</w:t>
            </w:r>
            <w:r>
              <w:rPr>
                <w:rFonts w:ascii="宋体" w:hAnsi="宋体" w:hint="eastAsia"/>
                <w:lang w:val="zh-CN"/>
              </w:rPr>
              <w:t>分，每个二等奖作品得</w:t>
            </w:r>
            <w:r>
              <w:rPr>
                <w:rFonts w:ascii="宋体" w:hAnsi="宋体" w:hint="eastAsia"/>
              </w:rPr>
              <w:t>1</w:t>
            </w:r>
            <w:r>
              <w:rPr>
                <w:rFonts w:ascii="宋体" w:hAnsi="宋体" w:hint="eastAsia"/>
                <w:lang w:val="zh-CN"/>
              </w:rPr>
              <w:t>分。此项最高得分1</w:t>
            </w:r>
            <w:r>
              <w:rPr>
                <w:rFonts w:ascii="宋体" w:hAnsi="宋体"/>
                <w:lang w:val="zh-CN"/>
              </w:rPr>
              <w:t>0</w:t>
            </w:r>
            <w:r>
              <w:rPr>
                <w:rFonts w:ascii="宋体" w:hAnsi="宋体" w:hint="eastAsia"/>
                <w:lang w:val="zh-CN"/>
              </w:rPr>
              <w:t>分。需提供课程服务合同（将复印件附</w:t>
            </w:r>
            <w:r>
              <w:rPr>
                <w:rFonts w:ascii="宋体" w:hAnsi="宋体" w:hint="eastAsia"/>
                <w:lang w:val="zh-CN"/>
              </w:rPr>
              <w:lastRenderedPageBreak/>
              <w:t>在投标文件当中，加盖公章否则不得分。）和其他证明材料（如作品获奖署名人员的证明文件等）。</w:t>
            </w:r>
          </w:p>
        </w:tc>
        <w:tc>
          <w:tcPr>
            <w:tcW w:w="1119" w:type="dxa"/>
          </w:tcPr>
          <w:p w:rsidR="005E716F" w:rsidRDefault="005E716F">
            <w:pPr>
              <w:rPr>
                <w:rFonts w:ascii="宋体" w:hAnsi="宋体"/>
                <w:lang w:val="zh-CN"/>
              </w:rPr>
            </w:pPr>
          </w:p>
        </w:tc>
        <w:tc>
          <w:tcPr>
            <w:tcW w:w="911" w:type="dxa"/>
          </w:tcPr>
          <w:p w:rsidR="005E716F" w:rsidRDefault="005E716F">
            <w:pPr>
              <w:rPr>
                <w:rFonts w:ascii="宋体" w:hAnsi="宋体"/>
                <w:lang w:val="zh-CN"/>
              </w:rPr>
            </w:pPr>
          </w:p>
        </w:tc>
        <w:tc>
          <w:tcPr>
            <w:tcW w:w="911" w:type="dxa"/>
          </w:tcPr>
          <w:p w:rsidR="005E716F" w:rsidRDefault="005E716F">
            <w:pPr>
              <w:rPr>
                <w:rFonts w:ascii="宋体" w:hAnsi="宋体"/>
                <w:lang w:val="zh-CN"/>
              </w:rPr>
            </w:pPr>
          </w:p>
        </w:tc>
      </w:tr>
      <w:tr w:rsidR="005E716F">
        <w:trPr>
          <w:trHeight w:val="752"/>
        </w:trPr>
        <w:tc>
          <w:tcPr>
            <w:tcW w:w="92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hint="eastAsia"/>
                <w:color w:val="000000"/>
                <w:kern w:val="0"/>
              </w:rPr>
              <w:t>对本项目的理解</w:t>
            </w:r>
          </w:p>
        </w:tc>
        <w:tc>
          <w:tcPr>
            <w:tcW w:w="84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cs="宋体"/>
                <w:color w:val="000000"/>
                <w:kern w:val="0"/>
              </w:rPr>
              <w:t>10</w:t>
            </w:r>
          </w:p>
        </w:tc>
        <w:tc>
          <w:tcPr>
            <w:tcW w:w="3469" w:type="dxa"/>
            <w:shd w:val="clear" w:color="auto" w:fill="auto"/>
          </w:tcPr>
          <w:p w:rsidR="005E716F" w:rsidRDefault="000C73F3">
            <w:pPr>
              <w:widowControl/>
              <w:jc w:val="left"/>
              <w:rPr>
                <w:rFonts w:ascii="微软雅黑" w:eastAsia="微软雅黑" w:hAnsi="微软雅黑" w:cs="宋体"/>
                <w:kern w:val="0"/>
                <w:sz w:val="24"/>
              </w:rPr>
            </w:pPr>
            <w:r>
              <w:rPr>
                <w:rFonts w:ascii="宋体" w:hAnsi="宋体" w:cs="宋体" w:hint="eastAsia"/>
                <w:color w:val="000000"/>
                <w:kern w:val="0"/>
              </w:rPr>
              <w:t>从服务好业主角度出发对项目的整体统筹规划、认识深刻、定位合理，规划方案满足信息时代的特征与未来学习理念，符合职业教育规律，满足先进性、可实施性、实用性和</w:t>
            </w:r>
            <w:proofErr w:type="gramStart"/>
            <w:r>
              <w:rPr>
                <w:rFonts w:ascii="宋体" w:hAnsi="宋体" w:cs="宋体" w:hint="eastAsia"/>
                <w:color w:val="000000"/>
                <w:kern w:val="0"/>
              </w:rPr>
              <w:t>可</w:t>
            </w:r>
            <w:proofErr w:type="gramEnd"/>
            <w:r>
              <w:rPr>
                <w:rFonts w:ascii="宋体" w:hAnsi="宋体" w:cs="宋体" w:hint="eastAsia"/>
                <w:color w:val="000000"/>
                <w:kern w:val="0"/>
              </w:rPr>
              <w:t>扩展性的要求，切合学校对教学要求的需要。</w:t>
            </w:r>
            <w:proofErr w:type="gramStart"/>
            <w:r>
              <w:rPr>
                <w:rFonts w:ascii="宋体" w:hAnsi="宋体" w:cs="宋体" w:hint="eastAsia"/>
                <w:color w:val="000000"/>
                <w:kern w:val="0"/>
              </w:rPr>
              <w:t>优得</w:t>
            </w:r>
            <w:proofErr w:type="gramEnd"/>
            <w:r>
              <w:rPr>
                <w:rFonts w:ascii="宋体" w:hAnsi="宋体" w:cs="宋体" w:hint="eastAsia"/>
                <w:color w:val="000000"/>
                <w:kern w:val="0"/>
              </w:rPr>
              <w:t>8-1</w:t>
            </w:r>
            <w:r>
              <w:rPr>
                <w:rFonts w:ascii="宋体" w:hAnsi="宋体" w:cs="宋体"/>
                <w:color w:val="000000"/>
                <w:kern w:val="0"/>
              </w:rPr>
              <w:t>0</w:t>
            </w:r>
            <w:r>
              <w:rPr>
                <w:rFonts w:ascii="宋体" w:hAnsi="宋体" w:cs="宋体" w:hint="eastAsia"/>
                <w:color w:val="000000"/>
                <w:kern w:val="0"/>
              </w:rPr>
              <w:t>分，</w:t>
            </w:r>
            <w:proofErr w:type="gramStart"/>
            <w:r>
              <w:rPr>
                <w:rFonts w:ascii="宋体" w:hAnsi="宋体" w:cs="宋体" w:hint="eastAsia"/>
                <w:color w:val="000000"/>
                <w:kern w:val="0"/>
              </w:rPr>
              <w:t>良</w:t>
            </w:r>
            <w:proofErr w:type="gramEnd"/>
            <w:r>
              <w:rPr>
                <w:rFonts w:ascii="宋体" w:hAnsi="宋体" w:cs="宋体" w:hint="eastAsia"/>
                <w:color w:val="000000"/>
                <w:kern w:val="0"/>
              </w:rPr>
              <w:t>得5-</w:t>
            </w:r>
            <w:r>
              <w:rPr>
                <w:rFonts w:ascii="宋体" w:hAnsi="宋体" w:cs="宋体"/>
                <w:color w:val="000000"/>
                <w:kern w:val="0"/>
              </w:rPr>
              <w:t>7</w:t>
            </w:r>
            <w:r>
              <w:rPr>
                <w:rFonts w:ascii="宋体" w:hAnsi="宋体" w:cs="宋体" w:hint="eastAsia"/>
                <w:color w:val="000000"/>
                <w:kern w:val="0"/>
              </w:rPr>
              <w:t>分，一般得1-5分。由评委酌情打分。</w:t>
            </w:r>
          </w:p>
        </w:tc>
        <w:tc>
          <w:tcPr>
            <w:tcW w:w="1119" w:type="dxa"/>
          </w:tcPr>
          <w:p w:rsidR="005E716F" w:rsidRDefault="005E716F">
            <w:pPr>
              <w:widowControl/>
              <w:jc w:val="left"/>
              <w:rPr>
                <w:rFonts w:ascii="宋体" w:hAnsi="宋体" w:cs="宋体"/>
                <w:color w:val="000000"/>
                <w:kern w:val="0"/>
              </w:rPr>
            </w:pPr>
          </w:p>
        </w:tc>
        <w:tc>
          <w:tcPr>
            <w:tcW w:w="911" w:type="dxa"/>
          </w:tcPr>
          <w:p w:rsidR="005E716F" w:rsidRDefault="005E716F">
            <w:pPr>
              <w:widowControl/>
              <w:jc w:val="left"/>
              <w:rPr>
                <w:rFonts w:ascii="宋体" w:hAnsi="宋体" w:cs="宋体"/>
                <w:color w:val="000000"/>
                <w:kern w:val="0"/>
              </w:rPr>
            </w:pPr>
          </w:p>
        </w:tc>
        <w:tc>
          <w:tcPr>
            <w:tcW w:w="911" w:type="dxa"/>
          </w:tcPr>
          <w:p w:rsidR="005E716F" w:rsidRDefault="005E716F">
            <w:pPr>
              <w:widowControl/>
              <w:jc w:val="left"/>
              <w:rPr>
                <w:rFonts w:ascii="宋体" w:hAnsi="宋体" w:cs="宋体"/>
                <w:color w:val="000000"/>
                <w:kern w:val="0"/>
              </w:rPr>
            </w:pPr>
          </w:p>
        </w:tc>
      </w:tr>
      <w:tr w:rsidR="005E716F">
        <w:trPr>
          <w:trHeight w:val="752"/>
        </w:trPr>
        <w:tc>
          <w:tcPr>
            <w:tcW w:w="929" w:type="dxa"/>
            <w:shd w:val="clear" w:color="auto" w:fill="auto"/>
            <w:vAlign w:val="center"/>
          </w:tcPr>
          <w:p w:rsidR="005E716F" w:rsidRDefault="000C73F3">
            <w:pPr>
              <w:widowControl/>
              <w:jc w:val="center"/>
              <w:rPr>
                <w:rFonts w:ascii="宋体" w:hAnsi="宋体" w:cs="仿宋_GB2312"/>
                <w:color w:val="0D0D0D"/>
                <w:kern w:val="0"/>
              </w:rPr>
            </w:pPr>
            <w:r>
              <w:rPr>
                <w:rFonts w:ascii="宋体" w:hAnsi="宋体" w:cs="仿宋_GB2312" w:hint="eastAsia"/>
                <w:color w:val="0D0D0D"/>
                <w:kern w:val="0"/>
              </w:rPr>
              <w:t>开发团队的能力</w:t>
            </w:r>
          </w:p>
        </w:tc>
        <w:tc>
          <w:tcPr>
            <w:tcW w:w="849" w:type="dxa"/>
            <w:shd w:val="clear" w:color="auto" w:fill="auto"/>
            <w:vAlign w:val="center"/>
          </w:tcPr>
          <w:p w:rsidR="005E716F" w:rsidRDefault="000C73F3">
            <w:pPr>
              <w:widowControl/>
              <w:jc w:val="center"/>
              <w:rPr>
                <w:rFonts w:ascii="宋体" w:hAnsi="宋体" w:cs="仿宋_GB2312"/>
                <w:color w:val="0D0D0D"/>
                <w:kern w:val="0"/>
              </w:rPr>
            </w:pPr>
            <w:r>
              <w:rPr>
                <w:rFonts w:ascii="宋体" w:hAnsi="宋体" w:cs="仿宋_GB2312"/>
                <w:color w:val="0D0D0D"/>
                <w:kern w:val="0"/>
              </w:rPr>
              <w:t>7</w:t>
            </w:r>
          </w:p>
        </w:tc>
        <w:tc>
          <w:tcPr>
            <w:tcW w:w="3469" w:type="dxa"/>
            <w:shd w:val="clear" w:color="auto" w:fill="auto"/>
            <w:vAlign w:val="center"/>
          </w:tcPr>
          <w:p w:rsidR="005E716F" w:rsidRDefault="000C73F3">
            <w:pPr>
              <w:widowControl/>
              <w:jc w:val="left"/>
              <w:rPr>
                <w:rFonts w:ascii="宋体" w:hAnsi="宋体" w:cs="仿宋_GB2312"/>
                <w:color w:val="0D0D0D"/>
                <w:kern w:val="0"/>
              </w:rPr>
            </w:pPr>
            <w:r>
              <w:rPr>
                <w:rFonts w:ascii="宋体" w:hAnsi="宋体" w:cs="仿宋_GB2312" w:hint="eastAsia"/>
                <w:color w:val="0D0D0D"/>
                <w:kern w:val="0"/>
              </w:rPr>
              <w:t>根据项目特点制定人员配备方案，配备教育信息技术专业人员、优秀项目经理人员（项目经理pm证书）、课程设计人员（教育信息技术类专业）、程序开发人员等等，需提供相关人员的学历证书、身份证、及其他相关证书证明材料；人员配备全面合理，满分为</w:t>
            </w:r>
            <w:r>
              <w:rPr>
                <w:rFonts w:ascii="宋体" w:hAnsi="宋体" w:cs="仿宋_GB2312"/>
                <w:color w:val="0D0D0D"/>
                <w:kern w:val="0"/>
              </w:rPr>
              <w:t>7</w:t>
            </w:r>
            <w:r>
              <w:rPr>
                <w:rFonts w:ascii="宋体" w:hAnsi="宋体" w:cs="仿宋_GB2312" w:hint="eastAsia"/>
                <w:color w:val="0D0D0D"/>
                <w:kern w:val="0"/>
              </w:rPr>
              <w:t>分。</w:t>
            </w:r>
          </w:p>
        </w:tc>
        <w:tc>
          <w:tcPr>
            <w:tcW w:w="1119" w:type="dxa"/>
          </w:tcPr>
          <w:p w:rsidR="005E716F" w:rsidRDefault="005E716F">
            <w:pPr>
              <w:widowControl/>
              <w:jc w:val="left"/>
              <w:rPr>
                <w:rFonts w:ascii="宋体" w:hAnsi="宋体" w:cs="仿宋_GB2312"/>
                <w:color w:val="0D0D0D"/>
                <w:kern w:val="0"/>
              </w:rPr>
            </w:pPr>
          </w:p>
        </w:tc>
        <w:tc>
          <w:tcPr>
            <w:tcW w:w="911" w:type="dxa"/>
          </w:tcPr>
          <w:p w:rsidR="005E716F" w:rsidRDefault="005E716F">
            <w:pPr>
              <w:widowControl/>
              <w:jc w:val="left"/>
              <w:rPr>
                <w:rFonts w:ascii="宋体" w:hAnsi="宋体" w:cs="仿宋_GB2312"/>
                <w:color w:val="0D0D0D"/>
                <w:kern w:val="0"/>
              </w:rPr>
            </w:pPr>
          </w:p>
        </w:tc>
        <w:tc>
          <w:tcPr>
            <w:tcW w:w="911" w:type="dxa"/>
          </w:tcPr>
          <w:p w:rsidR="005E716F" w:rsidRDefault="005E716F">
            <w:pPr>
              <w:widowControl/>
              <w:jc w:val="left"/>
              <w:rPr>
                <w:rFonts w:ascii="宋体" w:hAnsi="宋体" w:cs="仿宋_GB2312"/>
                <w:color w:val="0D0D0D"/>
                <w:kern w:val="0"/>
              </w:rPr>
            </w:pPr>
          </w:p>
        </w:tc>
      </w:tr>
      <w:tr w:rsidR="005E716F">
        <w:trPr>
          <w:trHeight w:val="752"/>
        </w:trPr>
        <w:tc>
          <w:tcPr>
            <w:tcW w:w="929" w:type="dxa"/>
            <w:shd w:val="clear" w:color="auto" w:fill="auto"/>
            <w:vAlign w:val="center"/>
          </w:tcPr>
          <w:p w:rsidR="005E716F" w:rsidRDefault="000C73F3">
            <w:pPr>
              <w:widowControl/>
              <w:jc w:val="center"/>
              <w:rPr>
                <w:rFonts w:ascii="宋体" w:hAnsi="宋体" w:cs="仿宋_GB2312"/>
                <w:color w:val="0D0D0D"/>
                <w:kern w:val="0"/>
              </w:rPr>
            </w:pPr>
            <w:r>
              <w:rPr>
                <w:rFonts w:ascii="宋体" w:hAnsi="宋体" w:cs="仿宋_GB2312" w:hint="eastAsia"/>
                <w:color w:val="0D0D0D"/>
                <w:kern w:val="0"/>
              </w:rPr>
              <w:t>服务及应急服务保障</w:t>
            </w:r>
          </w:p>
        </w:tc>
        <w:tc>
          <w:tcPr>
            <w:tcW w:w="849" w:type="dxa"/>
            <w:shd w:val="clear" w:color="auto" w:fill="auto"/>
            <w:vAlign w:val="center"/>
          </w:tcPr>
          <w:p w:rsidR="005E716F" w:rsidRDefault="000C73F3">
            <w:pPr>
              <w:widowControl/>
              <w:jc w:val="center"/>
              <w:rPr>
                <w:rFonts w:ascii="宋体" w:hAnsi="宋体" w:cs="仿宋_GB2312"/>
                <w:color w:val="0D0D0D"/>
                <w:kern w:val="0"/>
              </w:rPr>
            </w:pPr>
            <w:r>
              <w:rPr>
                <w:rFonts w:ascii="宋体" w:hAnsi="宋体" w:cs="仿宋_GB2312"/>
                <w:color w:val="0D0D0D"/>
                <w:kern w:val="0"/>
              </w:rPr>
              <w:t>3</w:t>
            </w:r>
          </w:p>
        </w:tc>
        <w:tc>
          <w:tcPr>
            <w:tcW w:w="3469" w:type="dxa"/>
            <w:shd w:val="clear" w:color="auto" w:fill="auto"/>
          </w:tcPr>
          <w:p w:rsidR="005E716F" w:rsidRDefault="000C73F3">
            <w:pPr>
              <w:widowControl/>
              <w:jc w:val="left"/>
              <w:rPr>
                <w:rFonts w:ascii="宋体" w:hAnsi="宋体" w:cs="仿宋_GB2312"/>
                <w:color w:val="0D0D0D"/>
                <w:kern w:val="0"/>
              </w:rPr>
            </w:pPr>
            <w:r>
              <w:rPr>
                <w:rFonts w:ascii="宋体" w:hAnsi="宋体" w:cs="仿宋_GB2312" w:hint="eastAsia"/>
                <w:color w:val="0D0D0D"/>
                <w:kern w:val="0"/>
              </w:rPr>
              <w:t>投标人提供的售后服务方案的可行性、完整性以及服务承诺落实的应急保障措施，维护期内外的后续技术支持和维护能力等情况等。</w:t>
            </w:r>
            <w:proofErr w:type="gramStart"/>
            <w:r>
              <w:rPr>
                <w:rFonts w:ascii="宋体" w:hAnsi="宋体" w:cs="仿宋_GB2312" w:hint="eastAsia"/>
                <w:color w:val="0D0D0D"/>
                <w:kern w:val="0"/>
              </w:rPr>
              <w:t>优得</w:t>
            </w:r>
            <w:r>
              <w:rPr>
                <w:rFonts w:ascii="宋体" w:hAnsi="宋体" w:cs="仿宋_GB2312"/>
                <w:color w:val="0D0D0D"/>
                <w:kern w:val="0"/>
              </w:rPr>
              <w:t>3</w:t>
            </w:r>
            <w:r>
              <w:rPr>
                <w:rFonts w:ascii="宋体" w:hAnsi="宋体" w:cs="仿宋_GB2312" w:hint="eastAsia"/>
                <w:color w:val="0D0D0D"/>
                <w:kern w:val="0"/>
              </w:rPr>
              <w:t>分</w:t>
            </w:r>
            <w:proofErr w:type="gramEnd"/>
            <w:r>
              <w:rPr>
                <w:rFonts w:ascii="宋体" w:hAnsi="宋体" w:cs="仿宋_GB2312" w:hint="eastAsia"/>
                <w:color w:val="0D0D0D"/>
                <w:kern w:val="0"/>
              </w:rPr>
              <w:t>，</w:t>
            </w:r>
            <w:proofErr w:type="gramStart"/>
            <w:r>
              <w:rPr>
                <w:rFonts w:ascii="宋体" w:hAnsi="宋体" w:cs="仿宋_GB2312" w:hint="eastAsia"/>
                <w:color w:val="0D0D0D"/>
                <w:kern w:val="0"/>
              </w:rPr>
              <w:t>良得</w:t>
            </w:r>
            <w:r>
              <w:rPr>
                <w:rFonts w:ascii="宋体" w:hAnsi="宋体" w:cs="仿宋_GB2312"/>
                <w:color w:val="0D0D0D"/>
                <w:kern w:val="0"/>
              </w:rPr>
              <w:t>2</w:t>
            </w:r>
            <w:proofErr w:type="gramEnd"/>
            <w:r>
              <w:rPr>
                <w:rFonts w:ascii="宋体" w:hAnsi="宋体" w:cs="仿宋_GB2312" w:hint="eastAsia"/>
                <w:color w:val="0D0D0D"/>
                <w:kern w:val="0"/>
              </w:rPr>
              <w:t>分，一般得1分。由评委酌情打分。</w:t>
            </w:r>
          </w:p>
        </w:tc>
        <w:tc>
          <w:tcPr>
            <w:tcW w:w="1119" w:type="dxa"/>
          </w:tcPr>
          <w:p w:rsidR="005E716F" w:rsidRDefault="005E716F">
            <w:pPr>
              <w:widowControl/>
              <w:jc w:val="left"/>
              <w:rPr>
                <w:rFonts w:ascii="宋体" w:hAnsi="宋体" w:cs="仿宋_GB2312"/>
                <w:color w:val="0D0D0D"/>
                <w:kern w:val="0"/>
              </w:rPr>
            </w:pPr>
          </w:p>
        </w:tc>
        <w:tc>
          <w:tcPr>
            <w:tcW w:w="911" w:type="dxa"/>
          </w:tcPr>
          <w:p w:rsidR="005E716F" w:rsidRDefault="005E716F">
            <w:pPr>
              <w:widowControl/>
              <w:jc w:val="left"/>
              <w:rPr>
                <w:rFonts w:ascii="宋体" w:hAnsi="宋体" w:cs="仿宋_GB2312"/>
                <w:color w:val="0D0D0D"/>
                <w:kern w:val="0"/>
              </w:rPr>
            </w:pPr>
          </w:p>
        </w:tc>
        <w:tc>
          <w:tcPr>
            <w:tcW w:w="911" w:type="dxa"/>
          </w:tcPr>
          <w:p w:rsidR="005E716F" w:rsidRDefault="005E716F">
            <w:pPr>
              <w:widowControl/>
              <w:jc w:val="left"/>
              <w:rPr>
                <w:rFonts w:ascii="宋体" w:hAnsi="宋体" w:cs="仿宋_GB2312"/>
                <w:color w:val="0D0D0D"/>
                <w:kern w:val="0"/>
              </w:rPr>
            </w:pPr>
          </w:p>
        </w:tc>
      </w:tr>
      <w:tr w:rsidR="005E716F">
        <w:trPr>
          <w:trHeight w:val="752"/>
        </w:trPr>
        <w:tc>
          <w:tcPr>
            <w:tcW w:w="929" w:type="dxa"/>
            <w:shd w:val="clear" w:color="auto" w:fill="auto"/>
            <w:vAlign w:val="center"/>
          </w:tcPr>
          <w:p w:rsidR="005E716F" w:rsidRDefault="000C73F3">
            <w:pPr>
              <w:widowControl/>
              <w:jc w:val="center"/>
              <w:rPr>
                <w:rFonts w:ascii="微软雅黑" w:eastAsia="微软雅黑" w:hAnsi="微软雅黑" w:cs="宋体"/>
                <w:kern w:val="0"/>
                <w:sz w:val="24"/>
              </w:rPr>
            </w:pPr>
            <w:r>
              <w:rPr>
                <w:lang w:val="zh-CN"/>
              </w:rPr>
              <w:t>现场演示</w:t>
            </w:r>
          </w:p>
        </w:tc>
        <w:tc>
          <w:tcPr>
            <w:tcW w:w="849" w:type="dxa"/>
            <w:shd w:val="clear" w:color="auto" w:fill="auto"/>
            <w:vAlign w:val="center"/>
          </w:tcPr>
          <w:p w:rsidR="005E716F" w:rsidRDefault="000C73F3">
            <w:pPr>
              <w:widowControl/>
              <w:jc w:val="center"/>
              <w:rPr>
                <w:rFonts w:ascii="微软雅黑" w:eastAsia="微软雅黑" w:hAnsi="微软雅黑" w:cs="宋体"/>
                <w:kern w:val="0"/>
                <w:sz w:val="24"/>
              </w:rPr>
            </w:pPr>
            <w:r>
              <w:rPr>
                <w:rFonts w:ascii="宋体" w:hAnsi="宋体"/>
                <w:lang w:val="zh-CN"/>
              </w:rPr>
              <w:t>30</w:t>
            </w:r>
          </w:p>
        </w:tc>
        <w:tc>
          <w:tcPr>
            <w:tcW w:w="3469" w:type="dxa"/>
            <w:shd w:val="clear" w:color="auto" w:fill="auto"/>
            <w:vAlign w:val="center"/>
          </w:tcPr>
          <w:p w:rsidR="005E716F" w:rsidRDefault="000C73F3">
            <w:pPr>
              <w:keepNext/>
              <w:keepLines/>
              <w:jc w:val="left"/>
              <w:rPr>
                <w:rFonts w:ascii="宋体" w:hAnsi="宋体" w:cs="仿宋_GB2312"/>
                <w:color w:val="0D0D0D"/>
                <w:kern w:val="0"/>
              </w:rPr>
            </w:pPr>
            <w:r>
              <w:rPr>
                <w:rFonts w:ascii="宋体" w:hAnsi="宋体" w:cs="仿宋_GB2312" w:hint="eastAsia"/>
                <w:color w:val="0D0D0D"/>
                <w:kern w:val="0"/>
              </w:rPr>
              <w:t>1、演示一份往年的省级以上教学大赛或信息化教学大赛类作品，不少于</w:t>
            </w:r>
            <w:r>
              <w:rPr>
                <w:rFonts w:ascii="宋体" w:hAnsi="宋体" w:cs="仿宋_GB2312"/>
                <w:color w:val="0D0D0D"/>
                <w:kern w:val="0"/>
              </w:rPr>
              <w:t>20</w:t>
            </w:r>
            <w:r>
              <w:rPr>
                <w:rFonts w:ascii="宋体" w:hAnsi="宋体" w:cs="仿宋_GB2312" w:hint="eastAsia"/>
                <w:color w:val="0D0D0D"/>
                <w:kern w:val="0"/>
              </w:rPr>
              <w:t>页（需提供合同或加盖学校公章建设清单）；</w:t>
            </w:r>
          </w:p>
          <w:p w:rsidR="005E716F" w:rsidRDefault="000C73F3">
            <w:pPr>
              <w:tabs>
                <w:tab w:val="left" w:pos="1228"/>
              </w:tabs>
              <w:rPr>
                <w:rFonts w:ascii="宋体" w:hAnsi="宋体" w:cs="仿宋_GB2312"/>
                <w:color w:val="0D0D0D"/>
                <w:kern w:val="0"/>
              </w:rPr>
            </w:pPr>
            <w:r>
              <w:rPr>
                <w:rFonts w:ascii="宋体" w:hAnsi="宋体" w:cs="仿宋_GB2312" w:hint="eastAsia"/>
                <w:color w:val="0D0D0D"/>
                <w:kern w:val="0"/>
              </w:rPr>
              <w:t>2、</w:t>
            </w:r>
            <w:proofErr w:type="gramStart"/>
            <w:r>
              <w:rPr>
                <w:rFonts w:ascii="宋体" w:hAnsi="宋体" w:cs="仿宋_GB2312" w:hint="eastAsia"/>
                <w:color w:val="0D0D0D"/>
                <w:kern w:val="0"/>
              </w:rPr>
              <w:t>演示微课大赛</w:t>
            </w:r>
            <w:proofErr w:type="gramEnd"/>
            <w:r>
              <w:rPr>
                <w:rFonts w:ascii="宋体" w:hAnsi="宋体" w:cs="仿宋_GB2312" w:hint="eastAsia"/>
                <w:color w:val="0D0D0D"/>
                <w:kern w:val="0"/>
              </w:rPr>
              <w:t>中</w:t>
            </w:r>
            <w:proofErr w:type="gramStart"/>
            <w:r>
              <w:rPr>
                <w:rFonts w:ascii="宋体" w:hAnsi="宋体" w:cs="仿宋_GB2312" w:hint="eastAsia"/>
                <w:color w:val="0D0D0D"/>
                <w:kern w:val="0"/>
              </w:rPr>
              <w:t>相关微课获</w:t>
            </w:r>
            <w:proofErr w:type="gramEnd"/>
            <w:r>
              <w:rPr>
                <w:rFonts w:ascii="宋体" w:hAnsi="宋体" w:cs="仿宋_GB2312" w:hint="eastAsia"/>
                <w:color w:val="0D0D0D"/>
                <w:kern w:val="0"/>
              </w:rPr>
              <w:t>奖作品</w:t>
            </w:r>
            <w:r>
              <w:rPr>
                <w:rFonts w:ascii="宋体" w:hAnsi="宋体" w:cs="仿宋_GB2312"/>
                <w:color w:val="0D0D0D"/>
                <w:kern w:val="0"/>
              </w:rPr>
              <w:t>1</w:t>
            </w:r>
            <w:r>
              <w:rPr>
                <w:rFonts w:ascii="宋体" w:hAnsi="宋体" w:cs="仿宋_GB2312" w:hint="eastAsia"/>
                <w:color w:val="0D0D0D"/>
                <w:kern w:val="0"/>
              </w:rPr>
              <w:t>个；另演示相关二维动画片段1个，不少于3</w:t>
            </w:r>
            <w:r>
              <w:rPr>
                <w:rFonts w:ascii="宋体" w:hAnsi="宋体" w:cs="仿宋_GB2312"/>
                <w:color w:val="0D0D0D"/>
                <w:kern w:val="0"/>
              </w:rPr>
              <w:t>0</w:t>
            </w:r>
            <w:r>
              <w:rPr>
                <w:rFonts w:ascii="宋体" w:hAnsi="宋体" w:cs="仿宋_GB2312" w:hint="eastAsia"/>
                <w:color w:val="0D0D0D"/>
                <w:kern w:val="0"/>
              </w:rPr>
              <w:t>秒（需提供对应合同原件）；</w:t>
            </w:r>
          </w:p>
          <w:p w:rsidR="005E716F" w:rsidRDefault="000C73F3">
            <w:pPr>
              <w:tabs>
                <w:tab w:val="left" w:pos="1228"/>
              </w:tabs>
              <w:ind w:firstLineChars="200" w:firstLine="420"/>
              <w:rPr>
                <w:rFonts w:ascii="宋体" w:hAnsi="宋体" w:cs="仿宋_GB2312"/>
                <w:color w:val="0D0D0D"/>
                <w:kern w:val="0"/>
              </w:rPr>
            </w:pPr>
            <w:r>
              <w:rPr>
                <w:rFonts w:ascii="宋体" w:hAnsi="宋体" w:cs="仿宋_GB2312" w:hint="eastAsia"/>
                <w:color w:val="0D0D0D"/>
                <w:kern w:val="0"/>
              </w:rPr>
              <w:t>专家依据演示作品类型的全面性及品质综合评分，</w:t>
            </w:r>
            <w:proofErr w:type="gramStart"/>
            <w:r>
              <w:rPr>
                <w:rFonts w:ascii="宋体" w:hAnsi="宋体" w:cs="宋体" w:hint="eastAsia"/>
                <w:color w:val="000000"/>
                <w:kern w:val="0"/>
              </w:rPr>
              <w:t>优得</w:t>
            </w:r>
            <w:proofErr w:type="gramEnd"/>
            <w:r>
              <w:rPr>
                <w:rFonts w:ascii="宋体" w:hAnsi="宋体" w:cs="宋体" w:hint="eastAsia"/>
                <w:color w:val="000000"/>
                <w:kern w:val="0"/>
              </w:rPr>
              <w:t>2</w:t>
            </w:r>
            <w:r>
              <w:rPr>
                <w:rFonts w:ascii="宋体" w:hAnsi="宋体" w:cs="宋体"/>
                <w:color w:val="000000"/>
                <w:kern w:val="0"/>
              </w:rPr>
              <w:t>7</w:t>
            </w:r>
            <w:r>
              <w:rPr>
                <w:rFonts w:ascii="宋体" w:hAnsi="宋体" w:cs="宋体" w:hint="eastAsia"/>
                <w:color w:val="000000"/>
                <w:kern w:val="0"/>
              </w:rPr>
              <w:t>-</w:t>
            </w:r>
            <w:r>
              <w:rPr>
                <w:rFonts w:ascii="宋体" w:hAnsi="宋体" w:cs="宋体"/>
                <w:color w:val="000000"/>
                <w:kern w:val="0"/>
              </w:rPr>
              <w:t>30</w:t>
            </w:r>
            <w:r>
              <w:rPr>
                <w:rFonts w:ascii="宋体" w:hAnsi="宋体" w:cs="宋体" w:hint="eastAsia"/>
                <w:color w:val="000000"/>
                <w:kern w:val="0"/>
              </w:rPr>
              <w:t>分，</w:t>
            </w:r>
            <w:proofErr w:type="gramStart"/>
            <w:r>
              <w:rPr>
                <w:rFonts w:ascii="宋体" w:hAnsi="宋体" w:cs="宋体" w:hint="eastAsia"/>
                <w:color w:val="000000"/>
                <w:kern w:val="0"/>
              </w:rPr>
              <w:t>良</w:t>
            </w:r>
            <w:proofErr w:type="gramEnd"/>
            <w:r>
              <w:rPr>
                <w:rFonts w:ascii="宋体" w:hAnsi="宋体" w:cs="宋体" w:hint="eastAsia"/>
                <w:color w:val="000000"/>
                <w:kern w:val="0"/>
              </w:rPr>
              <w:t>得1</w:t>
            </w:r>
            <w:r>
              <w:rPr>
                <w:rFonts w:ascii="宋体" w:hAnsi="宋体" w:cs="宋体"/>
                <w:color w:val="000000"/>
                <w:kern w:val="0"/>
              </w:rPr>
              <w:t>6</w:t>
            </w:r>
            <w:r>
              <w:rPr>
                <w:rFonts w:ascii="宋体" w:hAnsi="宋体" w:cs="宋体" w:hint="eastAsia"/>
                <w:color w:val="000000"/>
                <w:kern w:val="0"/>
              </w:rPr>
              <w:t>-</w:t>
            </w:r>
            <w:r>
              <w:rPr>
                <w:rFonts w:ascii="宋体" w:hAnsi="宋体" w:cs="宋体"/>
                <w:color w:val="000000"/>
                <w:kern w:val="0"/>
              </w:rPr>
              <w:t>26</w:t>
            </w:r>
            <w:r>
              <w:rPr>
                <w:rFonts w:ascii="宋体" w:hAnsi="宋体" w:cs="宋体" w:hint="eastAsia"/>
                <w:color w:val="000000"/>
                <w:kern w:val="0"/>
              </w:rPr>
              <w:t>分，一般得1-</w:t>
            </w:r>
            <w:r>
              <w:rPr>
                <w:rFonts w:ascii="宋体" w:hAnsi="宋体" w:cs="宋体"/>
                <w:color w:val="000000"/>
                <w:kern w:val="0"/>
              </w:rPr>
              <w:t>1</w:t>
            </w:r>
            <w:r>
              <w:rPr>
                <w:rFonts w:ascii="宋体" w:hAnsi="宋体" w:cs="宋体" w:hint="eastAsia"/>
                <w:color w:val="000000"/>
                <w:kern w:val="0"/>
              </w:rPr>
              <w:t>5分。</w:t>
            </w:r>
          </w:p>
          <w:p w:rsidR="005E716F" w:rsidRDefault="000C73F3">
            <w:pPr>
              <w:keepNext/>
              <w:keepLines/>
              <w:ind w:firstLineChars="200" w:firstLine="420"/>
              <w:jc w:val="left"/>
              <w:rPr>
                <w:rFonts w:ascii="宋体" w:hAnsi="宋体" w:cs="仿宋_GB2312"/>
                <w:color w:val="0D0D0D"/>
                <w:kern w:val="0"/>
              </w:rPr>
            </w:pPr>
            <w:r>
              <w:rPr>
                <w:rFonts w:ascii="宋体" w:hAnsi="宋体" w:cs="仿宋_GB2312" w:hint="eastAsia"/>
                <w:color w:val="0D0D0D"/>
                <w:kern w:val="0"/>
              </w:rPr>
              <w:t>以上3项演示内容须是2</w:t>
            </w:r>
            <w:r>
              <w:rPr>
                <w:rFonts w:ascii="宋体" w:hAnsi="宋体" w:cs="仿宋_GB2312"/>
                <w:color w:val="0D0D0D"/>
                <w:kern w:val="0"/>
              </w:rPr>
              <w:t>0</w:t>
            </w:r>
            <w:r>
              <w:rPr>
                <w:rFonts w:ascii="宋体" w:hAnsi="宋体" w:cs="仿宋_GB2312" w:hint="eastAsia"/>
                <w:color w:val="0D0D0D"/>
                <w:kern w:val="0"/>
              </w:rPr>
              <w:t>1</w:t>
            </w:r>
            <w:r>
              <w:rPr>
                <w:rFonts w:ascii="宋体" w:hAnsi="宋体" w:cs="仿宋_GB2312"/>
                <w:color w:val="0D0D0D"/>
                <w:kern w:val="0"/>
              </w:rPr>
              <w:t>8</w:t>
            </w:r>
            <w:r>
              <w:rPr>
                <w:rFonts w:ascii="宋体" w:hAnsi="宋体" w:cs="仿宋_GB2312" w:hint="eastAsia"/>
                <w:color w:val="0D0D0D"/>
                <w:kern w:val="0"/>
              </w:rPr>
              <w:t>年1月1日至今的作品，需提供对应合同原件或建设清单原件备查。</w:t>
            </w:r>
          </w:p>
        </w:tc>
        <w:tc>
          <w:tcPr>
            <w:tcW w:w="1119" w:type="dxa"/>
          </w:tcPr>
          <w:p w:rsidR="005E716F" w:rsidRDefault="005E716F">
            <w:pPr>
              <w:keepNext/>
              <w:keepLines/>
              <w:jc w:val="left"/>
              <w:rPr>
                <w:rFonts w:ascii="宋体" w:hAnsi="宋体" w:cs="仿宋_GB2312"/>
                <w:color w:val="0D0D0D"/>
                <w:kern w:val="0"/>
              </w:rPr>
            </w:pPr>
          </w:p>
        </w:tc>
        <w:tc>
          <w:tcPr>
            <w:tcW w:w="911" w:type="dxa"/>
          </w:tcPr>
          <w:p w:rsidR="005E716F" w:rsidRDefault="005E716F">
            <w:pPr>
              <w:keepNext/>
              <w:keepLines/>
              <w:jc w:val="left"/>
              <w:rPr>
                <w:rFonts w:ascii="宋体" w:hAnsi="宋体" w:cs="仿宋_GB2312"/>
                <w:color w:val="0D0D0D"/>
                <w:kern w:val="0"/>
              </w:rPr>
            </w:pPr>
          </w:p>
        </w:tc>
        <w:tc>
          <w:tcPr>
            <w:tcW w:w="911" w:type="dxa"/>
          </w:tcPr>
          <w:p w:rsidR="005E716F" w:rsidRDefault="005E716F">
            <w:pPr>
              <w:keepNext/>
              <w:keepLines/>
              <w:jc w:val="left"/>
              <w:rPr>
                <w:rFonts w:ascii="宋体" w:hAnsi="宋体" w:cs="仿宋_GB2312"/>
                <w:color w:val="0D0D0D"/>
                <w:kern w:val="0"/>
              </w:rPr>
            </w:pPr>
          </w:p>
        </w:tc>
      </w:tr>
    </w:tbl>
    <w:p w:rsidR="005E716F" w:rsidRDefault="005E716F">
      <w:pPr>
        <w:spacing w:afterLines="50" w:after="156"/>
        <w:rPr>
          <w:rFonts w:ascii="宋体" w:hAnsi="宋体"/>
          <w:sz w:val="24"/>
          <w:u w:val="single"/>
        </w:rPr>
      </w:pPr>
    </w:p>
    <w:p w:rsidR="005E716F" w:rsidRDefault="000C73F3">
      <w:pPr>
        <w:widowControl/>
        <w:jc w:val="left"/>
        <w:rPr>
          <w:rFonts w:ascii="宋体" w:hAnsi="宋体"/>
          <w:sz w:val="24"/>
          <w:u w:val="single"/>
        </w:rPr>
      </w:pPr>
      <w:r>
        <w:rPr>
          <w:rFonts w:ascii="宋体" w:hAnsi="宋体"/>
          <w:sz w:val="24"/>
          <w:u w:val="single"/>
        </w:rPr>
        <w:br w:type="page"/>
      </w:r>
    </w:p>
    <w:p w:rsidR="005E716F" w:rsidRDefault="000C73F3">
      <w:pPr>
        <w:spacing w:line="360" w:lineRule="auto"/>
        <w:rPr>
          <w:rFonts w:hAnsi="宋体"/>
          <w:b/>
          <w:sz w:val="24"/>
        </w:rPr>
      </w:pPr>
      <w:r>
        <w:rPr>
          <w:rFonts w:hAnsi="宋体" w:hint="eastAsia"/>
          <w:b/>
          <w:sz w:val="24"/>
        </w:rPr>
        <w:lastRenderedPageBreak/>
        <w:t>附件</w:t>
      </w:r>
      <w:r>
        <w:rPr>
          <w:rFonts w:hAnsi="宋体" w:hint="eastAsia"/>
          <w:b/>
          <w:sz w:val="24"/>
        </w:rPr>
        <w:t>7</w:t>
      </w:r>
      <w:r>
        <w:rPr>
          <w:rFonts w:hAnsi="宋体" w:hint="eastAsia"/>
          <w:b/>
          <w:sz w:val="24"/>
        </w:rPr>
        <w:t>：</w:t>
      </w:r>
      <w:r>
        <w:rPr>
          <w:rFonts w:hAnsi="宋体"/>
          <w:b/>
          <w:sz w:val="24"/>
        </w:rPr>
        <w:t>供应商廉洁自律承诺书</w:t>
      </w:r>
    </w:p>
    <w:p w:rsidR="005E716F" w:rsidRDefault="005E716F">
      <w:pPr>
        <w:spacing w:line="360" w:lineRule="auto"/>
        <w:rPr>
          <w:b/>
          <w:sz w:val="24"/>
        </w:rPr>
      </w:pPr>
    </w:p>
    <w:p w:rsidR="005E716F" w:rsidRDefault="000C73F3">
      <w:pPr>
        <w:spacing w:line="360" w:lineRule="auto"/>
        <w:jc w:val="center"/>
        <w:rPr>
          <w:rFonts w:hAnsi="宋体"/>
          <w:b/>
          <w:sz w:val="24"/>
        </w:rPr>
      </w:pPr>
      <w:r>
        <w:rPr>
          <w:rFonts w:hAnsi="宋体" w:hint="eastAsia"/>
          <w:b/>
          <w:sz w:val="24"/>
        </w:rPr>
        <w:t>供应商廉洁自律承诺书</w:t>
      </w:r>
    </w:p>
    <w:p w:rsidR="005E716F" w:rsidRDefault="005E716F">
      <w:pPr>
        <w:spacing w:line="360" w:lineRule="auto"/>
        <w:jc w:val="center"/>
        <w:rPr>
          <w:rFonts w:hAnsi="宋体"/>
          <w:b/>
          <w:sz w:val="24"/>
        </w:rPr>
      </w:pPr>
    </w:p>
    <w:p w:rsidR="005E716F" w:rsidRDefault="000C73F3">
      <w:pPr>
        <w:pStyle w:val="21"/>
        <w:spacing w:line="360" w:lineRule="auto"/>
        <w:ind w:leftChars="0" w:left="0" w:firstLineChars="200" w:firstLine="422"/>
        <w:rPr>
          <w:b/>
          <w:bCs/>
        </w:rPr>
      </w:pPr>
      <w:r>
        <w:rPr>
          <w:b/>
          <w:bCs/>
        </w:rPr>
        <w:t>江苏农牧科技职业学院采购代理入围项目采购是实行公开、公平、公正的阳光工程，给予了每个供应商平等竞争的机会。作为参与此次采购活动的供应商</w:t>
      </w:r>
      <w:r>
        <w:rPr>
          <w:b/>
          <w:bCs/>
        </w:rPr>
        <w:t>,</w:t>
      </w:r>
      <w:r>
        <w:rPr>
          <w:b/>
          <w:bCs/>
        </w:rPr>
        <w:t>我公司现郑重</w:t>
      </w:r>
      <w:proofErr w:type="gramStart"/>
      <w:r>
        <w:rPr>
          <w:b/>
          <w:bCs/>
        </w:rPr>
        <w:t>作出</w:t>
      </w:r>
      <w:proofErr w:type="gramEnd"/>
      <w:r>
        <w:rPr>
          <w:b/>
          <w:bCs/>
        </w:rPr>
        <w:t>以下承诺：</w:t>
      </w:r>
    </w:p>
    <w:p w:rsidR="005E716F" w:rsidRDefault="000C73F3">
      <w:pPr>
        <w:spacing w:line="360" w:lineRule="auto"/>
        <w:ind w:firstLineChars="200" w:firstLine="480"/>
        <w:rPr>
          <w:sz w:val="24"/>
        </w:rPr>
      </w:pPr>
      <w:r>
        <w:rPr>
          <w:sz w:val="24"/>
        </w:rPr>
        <w:t>1</w:t>
      </w:r>
      <w:r>
        <w:rPr>
          <w:rFonts w:hAnsi="宋体"/>
          <w:sz w:val="24"/>
        </w:rPr>
        <w:t>、遵守《中华人民共和国政府采购法》及省、市有关政府采购的各项法律、法规和制度以及《江苏农牧科技职业学院采购与招投标管理办法（试行）》的规定。</w:t>
      </w:r>
    </w:p>
    <w:p w:rsidR="005E716F" w:rsidRDefault="000C73F3">
      <w:pPr>
        <w:spacing w:line="360" w:lineRule="auto"/>
        <w:ind w:firstLineChars="200" w:firstLine="480"/>
        <w:rPr>
          <w:sz w:val="24"/>
        </w:rPr>
      </w:pPr>
      <w:r>
        <w:rPr>
          <w:sz w:val="24"/>
        </w:rPr>
        <w:t>2</w:t>
      </w:r>
      <w:r>
        <w:rPr>
          <w:rFonts w:hAnsi="宋体"/>
          <w:sz w:val="24"/>
        </w:rPr>
        <w:t>、客观真实反映自身情况，按规定接受采购供应商资格审查</w:t>
      </w:r>
      <w:r>
        <w:rPr>
          <w:sz w:val="24"/>
        </w:rPr>
        <w:t>,</w:t>
      </w:r>
      <w:r>
        <w:rPr>
          <w:rFonts w:hAnsi="宋体"/>
          <w:sz w:val="24"/>
        </w:rPr>
        <w:t>不提供虚假材料，不夸大自身技术和提供服务的能力。</w:t>
      </w:r>
    </w:p>
    <w:p w:rsidR="005E716F" w:rsidRDefault="000C73F3">
      <w:pPr>
        <w:spacing w:line="360" w:lineRule="auto"/>
        <w:ind w:firstLineChars="200" w:firstLine="480"/>
        <w:rPr>
          <w:sz w:val="24"/>
        </w:rPr>
      </w:pPr>
      <w:r>
        <w:rPr>
          <w:sz w:val="24"/>
        </w:rPr>
        <w:t>3</w:t>
      </w:r>
      <w:r>
        <w:rPr>
          <w:rFonts w:hAnsi="宋体"/>
          <w:sz w:val="24"/>
        </w:rPr>
        <w:t>、以合法正当的手段参与采购的公平竞争。不与采购人、其他供应商或者采购代理机构恶意串通，不以不正当手段诋毁、排挤其他供应商，不向采购人、评审机构行贿或者提供其他不正当利益。</w:t>
      </w:r>
    </w:p>
    <w:p w:rsidR="005E716F" w:rsidRDefault="000C73F3">
      <w:pPr>
        <w:spacing w:line="360" w:lineRule="auto"/>
        <w:ind w:firstLineChars="200" w:firstLine="480"/>
        <w:rPr>
          <w:sz w:val="24"/>
        </w:rPr>
      </w:pPr>
      <w:r>
        <w:rPr>
          <w:sz w:val="24"/>
        </w:rPr>
        <w:t>4</w:t>
      </w:r>
      <w:r>
        <w:rPr>
          <w:rFonts w:hAnsi="宋体"/>
          <w:sz w:val="24"/>
        </w:rPr>
        <w:t>、在采购活动中，认真履行规定义务</w:t>
      </w:r>
      <w:r>
        <w:rPr>
          <w:sz w:val="24"/>
        </w:rPr>
        <w:t>,</w:t>
      </w:r>
      <w:r>
        <w:rPr>
          <w:rFonts w:hAnsi="宋体"/>
          <w:sz w:val="24"/>
        </w:rPr>
        <w:t>包括</w:t>
      </w:r>
      <w:r>
        <w:rPr>
          <w:sz w:val="24"/>
        </w:rPr>
        <w:t>:</w:t>
      </w:r>
      <w:r>
        <w:rPr>
          <w:rFonts w:hAnsi="宋体"/>
          <w:sz w:val="24"/>
        </w:rPr>
        <w:t>遵守采购程序，按要求编写投标、响应文件，并保证投标、响应文件内容的真实可靠；按时递交投标、响应文件，缴纳相关保证金；在评标、谈判现场遵守相关纪律，不影响正常的采购秩序；按规定的时间和程序与采购人签订采购合同；按时缴纳履约保证金，并严格履行合同。</w:t>
      </w:r>
    </w:p>
    <w:p w:rsidR="005E716F" w:rsidRDefault="000C73F3">
      <w:pPr>
        <w:spacing w:line="360" w:lineRule="auto"/>
        <w:ind w:firstLineChars="200" w:firstLine="480"/>
        <w:rPr>
          <w:sz w:val="24"/>
        </w:rPr>
      </w:pPr>
      <w:r>
        <w:rPr>
          <w:sz w:val="24"/>
        </w:rPr>
        <w:t>5</w:t>
      </w:r>
      <w:r>
        <w:rPr>
          <w:rFonts w:hAnsi="宋体"/>
          <w:sz w:val="24"/>
        </w:rPr>
        <w:t>、自觉接受采购监督管理部门及其他相关部门的监督检查。</w:t>
      </w:r>
    </w:p>
    <w:p w:rsidR="005E716F" w:rsidRDefault="000C73F3">
      <w:pPr>
        <w:pStyle w:val="21"/>
        <w:spacing w:line="360" w:lineRule="auto"/>
        <w:ind w:leftChars="0" w:left="0" w:firstLineChars="200" w:firstLine="422"/>
        <w:rPr>
          <w:b/>
          <w:bCs/>
        </w:rPr>
      </w:pPr>
      <w:r>
        <w:rPr>
          <w:b/>
          <w:bCs/>
        </w:rPr>
        <w:t>如违反以上承诺，我公司愿承担一切法律责任，并接受采购监督管理部门及其他相关部门依法</w:t>
      </w:r>
      <w:proofErr w:type="gramStart"/>
      <w:r>
        <w:rPr>
          <w:b/>
          <w:bCs/>
        </w:rPr>
        <w:t>作出</w:t>
      </w:r>
      <w:proofErr w:type="gramEnd"/>
      <w:r>
        <w:rPr>
          <w:b/>
          <w:bCs/>
        </w:rPr>
        <w:t>的处罚。</w:t>
      </w:r>
    </w:p>
    <w:p w:rsidR="005E716F" w:rsidRDefault="005E716F">
      <w:pPr>
        <w:spacing w:line="360" w:lineRule="auto"/>
        <w:ind w:firstLineChars="200" w:firstLine="480"/>
        <w:rPr>
          <w:sz w:val="24"/>
        </w:rPr>
      </w:pPr>
    </w:p>
    <w:p w:rsidR="005E716F" w:rsidRDefault="005E716F">
      <w:pPr>
        <w:spacing w:line="360" w:lineRule="auto"/>
        <w:ind w:firstLineChars="200" w:firstLine="480"/>
        <w:rPr>
          <w:sz w:val="24"/>
        </w:rPr>
      </w:pPr>
    </w:p>
    <w:p w:rsidR="005E716F" w:rsidRDefault="000C73F3">
      <w:pPr>
        <w:spacing w:line="360" w:lineRule="auto"/>
        <w:ind w:firstLineChars="500" w:firstLine="1200"/>
        <w:rPr>
          <w:rFonts w:hAnsi="宋体"/>
          <w:sz w:val="24"/>
        </w:rPr>
      </w:pPr>
      <w:r>
        <w:rPr>
          <w:rFonts w:hAnsi="宋体"/>
          <w:sz w:val="24"/>
        </w:rPr>
        <w:t>承诺单位（盖章）</w:t>
      </w:r>
    </w:p>
    <w:p w:rsidR="005E716F" w:rsidRDefault="005E716F">
      <w:pPr>
        <w:spacing w:line="360" w:lineRule="auto"/>
        <w:ind w:firstLineChars="200" w:firstLine="480"/>
        <w:rPr>
          <w:sz w:val="24"/>
        </w:rPr>
      </w:pPr>
    </w:p>
    <w:p w:rsidR="005E716F" w:rsidRDefault="000C73F3">
      <w:pPr>
        <w:spacing w:line="360" w:lineRule="auto"/>
        <w:ind w:firstLineChars="200" w:firstLine="480"/>
        <w:rPr>
          <w:sz w:val="24"/>
        </w:rPr>
      </w:pPr>
      <w:r>
        <w:rPr>
          <w:sz w:val="24"/>
        </w:rPr>
        <w:t xml:space="preserve">      </w:t>
      </w:r>
      <w:r>
        <w:rPr>
          <w:rFonts w:hAnsi="宋体"/>
          <w:sz w:val="24"/>
        </w:rPr>
        <w:t>法定代表人（授权代表）签字</w:t>
      </w:r>
    </w:p>
    <w:p w:rsidR="005E716F" w:rsidRDefault="000C73F3">
      <w:pPr>
        <w:pStyle w:val="a6"/>
        <w:spacing w:line="360" w:lineRule="auto"/>
        <w:ind w:firstLineChars="1900" w:firstLine="6080"/>
      </w:pPr>
      <w:r>
        <w:rPr>
          <w:rFonts w:hAnsi="宋体"/>
        </w:rPr>
        <w:t>年</w:t>
      </w:r>
      <w:r>
        <w:t xml:space="preserve">  </w:t>
      </w:r>
      <w:r>
        <w:rPr>
          <w:rFonts w:hAnsi="宋体"/>
        </w:rPr>
        <w:t>月</w:t>
      </w:r>
      <w:r>
        <w:t xml:space="preserve">  </w:t>
      </w:r>
      <w:r>
        <w:rPr>
          <w:rFonts w:hAnsi="宋体"/>
        </w:rPr>
        <w:t>日</w:t>
      </w:r>
    </w:p>
    <w:sectPr w:rsidR="005E716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7CA" w:rsidRDefault="00EE57CA" w:rsidP="003D4F22">
      <w:r>
        <w:separator/>
      </w:r>
    </w:p>
  </w:endnote>
  <w:endnote w:type="continuationSeparator" w:id="0">
    <w:p w:rsidR="00EE57CA" w:rsidRDefault="00EE57CA" w:rsidP="003D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7CA" w:rsidRDefault="00EE57CA" w:rsidP="003D4F22">
      <w:r>
        <w:separator/>
      </w:r>
    </w:p>
  </w:footnote>
  <w:footnote w:type="continuationSeparator" w:id="0">
    <w:p w:rsidR="00EE57CA" w:rsidRDefault="00EE57CA" w:rsidP="003D4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4193CD"/>
    <w:multiLevelType w:val="singleLevel"/>
    <w:tmpl w:val="B14193CD"/>
    <w:lvl w:ilvl="0">
      <w:start w:val="4"/>
      <w:numFmt w:val="chineseCounting"/>
      <w:suff w:val="space"/>
      <w:lvlText w:val="第%1章"/>
      <w:lvlJc w:val="left"/>
      <w:rPr>
        <w:rFonts w:hint="eastAsia"/>
      </w:rPr>
    </w:lvl>
  </w:abstractNum>
  <w:abstractNum w:abstractNumId="1" w15:restartNumberingAfterBreak="0">
    <w:nsid w:val="3DA351E8"/>
    <w:multiLevelType w:val="multilevel"/>
    <w:tmpl w:val="3DA351E8"/>
    <w:lvl w:ilvl="0">
      <w:start w:val="2"/>
      <w:numFmt w:val="decimal"/>
      <w:lvlText w:val="（%1）"/>
      <w:lvlJc w:val="left"/>
      <w:pPr>
        <w:ind w:left="990" w:hanging="720"/>
      </w:pPr>
      <w:rPr>
        <w:rFonts w:hint="default"/>
        <w:lang w:val="en-US"/>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abstractNum w:abstractNumId="2" w15:restartNumberingAfterBreak="0">
    <w:nsid w:val="53EF4990"/>
    <w:multiLevelType w:val="multilevel"/>
    <w:tmpl w:val="53EF4990"/>
    <w:lvl w:ilvl="0">
      <w:start w:val="6"/>
      <w:numFmt w:val="decimal"/>
      <w:lvlText w:val="（%1）"/>
      <w:lvlJc w:val="left"/>
      <w:pPr>
        <w:ind w:left="990" w:hanging="720"/>
      </w:pPr>
      <w:rPr>
        <w:rFonts w:hint="default"/>
      </w:rPr>
    </w:lvl>
    <w:lvl w:ilvl="1">
      <w:start w:val="1"/>
      <w:numFmt w:val="lowerLetter"/>
      <w:lvlText w:val="%2)"/>
      <w:lvlJc w:val="left"/>
      <w:pPr>
        <w:ind w:left="1110" w:hanging="420"/>
      </w:pPr>
    </w:lvl>
    <w:lvl w:ilvl="2">
      <w:start w:val="1"/>
      <w:numFmt w:val="lowerRoman"/>
      <w:lvlText w:val="%3."/>
      <w:lvlJc w:val="right"/>
      <w:pPr>
        <w:ind w:left="1530" w:hanging="420"/>
      </w:pPr>
    </w:lvl>
    <w:lvl w:ilvl="3">
      <w:start w:val="1"/>
      <w:numFmt w:val="decimal"/>
      <w:lvlText w:val="%4."/>
      <w:lvlJc w:val="left"/>
      <w:pPr>
        <w:ind w:left="1950" w:hanging="420"/>
      </w:pPr>
    </w:lvl>
    <w:lvl w:ilvl="4">
      <w:start w:val="1"/>
      <w:numFmt w:val="lowerLetter"/>
      <w:lvlText w:val="%5)"/>
      <w:lvlJc w:val="left"/>
      <w:pPr>
        <w:ind w:left="2370" w:hanging="420"/>
      </w:pPr>
    </w:lvl>
    <w:lvl w:ilvl="5">
      <w:start w:val="1"/>
      <w:numFmt w:val="lowerRoman"/>
      <w:lvlText w:val="%6."/>
      <w:lvlJc w:val="right"/>
      <w:pPr>
        <w:ind w:left="2790" w:hanging="420"/>
      </w:pPr>
    </w:lvl>
    <w:lvl w:ilvl="6">
      <w:start w:val="1"/>
      <w:numFmt w:val="decimal"/>
      <w:lvlText w:val="%7."/>
      <w:lvlJc w:val="left"/>
      <w:pPr>
        <w:ind w:left="3210" w:hanging="420"/>
      </w:pPr>
    </w:lvl>
    <w:lvl w:ilvl="7">
      <w:start w:val="1"/>
      <w:numFmt w:val="lowerLetter"/>
      <w:lvlText w:val="%8)"/>
      <w:lvlJc w:val="left"/>
      <w:pPr>
        <w:ind w:left="3630" w:hanging="420"/>
      </w:pPr>
    </w:lvl>
    <w:lvl w:ilvl="8">
      <w:start w:val="1"/>
      <w:numFmt w:val="lowerRoman"/>
      <w:lvlText w:val="%9."/>
      <w:lvlJc w:val="right"/>
      <w:pPr>
        <w:ind w:left="4050" w:hanging="420"/>
      </w:pPr>
    </w:lvl>
  </w:abstractNum>
  <w:abstractNum w:abstractNumId="3" w15:restartNumberingAfterBreak="0">
    <w:nsid w:val="569A014B"/>
    <w:multiLevelType w:val="multilevel"/>
    <w:tmpl w:val="569A014B"/>
    <w:lvl w:ilvl="0">
      <w:start w:val="1"/>
      <w:numFmt w:val="decimal"/>
      <w:lvlText w:val="(%1)"/>
      <w:lvlJc w:val="left"/>
      <w:pPr>
        <w:tabs>
          <w:tab w:val="left" w:pos="980"/>
        </w:tabs>
        <w:ind w:left="980" w:hanging="555"/>
      </w:pPr>
      <w:rPr>
        <w:rFonts w:cs="Times New Roman"/>
      </w:rPr>
    </w:lvl>
    <w:lvl w:ilvl="1">
      <w:start w:val="1"/>
      <w:numFmt w:val="lowerLetter"/>
      <w:lvlText w:val="%2)"/>
      <w:lvlJc w:val="left"/>
      <w:pPr>
        <w:tabs>
          <w:tab w:val="left" w:pos="620"/>
        </w:tabs>
        <w:ind w:left="620" w:hanging="420"/>
      </w:pPr>
      <w:rPr>
        <w:rFonts w:cs="Times New Roman"/>
      </w:rPr>
    </w:lvl>
    <w:lvl w:ilvl="2">
      <w:start w:val="1"/>
      <w:numFmt w:val="lowerRoman"/>
      <w:lvlText w:val="%3."/>
      <w:lvlJc w:val="right"/>
      <w:pPr>
        <w:tabs>
          <w:tab w:val="left" w:pos="1040"/>
        </w:tabs>
        <w:ind w:left="1040" w:hanging="420"/>
      </w:pPr>
      <w:rPr>
        <w:rFonts w:cs="Times New Roman"/>
      </w:rPr>
    </w:lvl>
    <w:lvl w:ilvl="3">
      <w:start w:val="1"/>
      <w:numFmt w:val="decimal"/>
      <w:lvlText w:val="%4."/>
      <w:lvlJc w:val="left"/>
      <w:pPr>
        <w:tabs>
          <w:tab w:val="left" w:pos="1460"/>
        </w:tabs>
        <w:ind w:left="1460" w:hanging="420"/>
      </w:pPr>
      <w:rPr>
        <w:rFonts w:cs="Times New Roman"/>
      </w:rPr>
    </w:lvl>
    <w:lvl w:ilvl="4">
      <w:start w:val="1"/>
      <w:numFmt w:val="lowerLetter"/>
      <w:lvlText w:val="%5)"/>
      <w:lvlJc w:val="left"/>
      <w:pPr>
        <w:tabs>
          <w:tab w:val="left" w:pos="1880"/>
        </w:tabs>
        <w:ind w:left="1880" w:hanging="420"/>
      </w:pPr>
      <w:rPr>
        <w:rFonts w:cs="Times New Roman"/>
      </w:rPr>
    </w:lvl>
    <w:lvl w:ilvl="5">
      <w:start w:val="1"/>
      <w:numFmt w:val="lowerRoman"/>
      <w:lvlText w:val="%6."/>
      <w:lvlJc w:val="right"/>
      <w:pPr>
        <w:tabs>
          <w:tab w:val="left" w:pos="2300"/>
        </w:tabs>
        <w:ind w:left="2300" w:hanging="420"/>
      </w:pPr>
      <w:rPr>
        <w:rFonts w:cs="Times New Roman"/>
      </w:rPr>
    </w:lvl>
    <w:lvl w:ilvl="6">
      <w:start w:val="1"/>
      <w:numFmt w:val="decimal"/>
      <w:lvlText w:val="%7."/>
      <w:lvlJc w:val="left"/>
      <w:pPr>
        <w:tabs>
          <w:tab w:val="left" w:pos="2720"/>
        </w:tabs>
        <w:ind w:left="2720" w:hanging="420"/>
      </w:pPr>
      <w:rPr>
        <w:rFonts w:cs="Times New Roman"/>
      </w:rPr>
    </w:lvl>
    <w:lvl w:ilvl="7">
      <w:start w:val="1"/>
      <w:numFmt w:val="lowerLetter"/>
      <w:lvlText w:val="%8)"/>
      <w:lvlJc w:val="left"/>
      <w:pPr>
        <w:tabs>
          <w:tab w:val="left" w:pos="3140"/>
        </w:tabs>
        <w:ind w:left="3140" w:hanging="420"/>
      </w:pPr>
      <w:rPr>
        <w:rFonts w:cs="Times New Roman"/>
      </w:rPr>
    </w:lvl>
    <w:lvl w:ilvl="8">
      <w:start w:val="1"/>
      <w:numFmt w:val="lowerRoman"/>
      <w:lvlText w:val="%9."/>
      <w:lvlJc w:val="right"/>
      <w:pPr>
        <w:tabs>
          <w:tab w:val="left" w:pos="3560"/>
        </w:tabs>
        <w:ind w:left="3560" w:hanging="420"/>
      </w:pPr>
      <w:rPr>
        <w:rFonts w:cs="Times New Roman"/>
      </w:rPr>
    </w:lvl>
  </w:abstractNum>
  <w:num w:numId="1">
    <w:abstractNumId w:val="1"/>
  </w:num>
  <w:num w:numId="2">
    <w:abstractNumId w:val="2"/>
  </w:num>
  <w:num w:numId="3">
    <w:abstractNumId w:val="0"/>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E7A"/>
    <w:rsid w:val="0003218C"/>
    <w:rsid w:val="000446F7"/>
    <w:rsid w:val="00051D59"/>
    <w:rsid w:val="00083633"/>
    <w:rsid w:val="000B19B6"/>
    <w:rsid w:val="000B4DE7"/>
    <w:rsid w:val="000C4A77"/>
    <w:rsid w:val="000C73F3"/>
    <w:rsid w:val="000D79CB"/>
    <w:rsid w:val="000F593C"/>
    <w:rsid w:val="00125200"/>
    <w:rsid w:val="00163226"/>
    <w:rsid w:val="001661C2"/>
    <w:rsid w:val="001703AB"/>
    <w:rsid w:val="00173FD2"/>
    <w:rsid w:val="00192064"/>
    <w:rsid w:val="001C4041"/>
    <w:rsid w:val="00241E8B"/>
    <w:rsid w:val="00255639"/>
    <w:rsid w:val="002B0D78"/>
    <w:rsid w:val="002B2B01"/>
    <w:rsid w:val="002B6E94"/>
    <w:rsid w:val="002C03F1"/>
    <w:rsid w:val="002D79D9"/>
    <w:rsid w:val="003212E3"/>
    <w:rsid w:val="00344DB2"/>
    <w:rsid w:val="003639CB"/>
    <w:rsid w:val="00366564"/>
    <w:rsid w:val="00374D63"/>
    <w:rsid w:val="003D43CA"/>
    <w:rsid w:val="003D4F22"/>
    <w:rsid w:val="003E65F8"/>
    <w:rsid w:val="00400F24"/>
    <w:rsid w:val="0044431E"/>
    <w:rsid w:val="00471AE4"/>
    <w:rsid w:val="004749FF"/>
    <w:rsid w:val="00481166"/>
    <w:rsid w:val="004B4974"/>
    <w:rsid w:val="004F4F93"/>
    <w:rsid w:val="00504931"/>
    <w:rsid w:val="0053723E"/>
    <w:rsid w:val="00541009"/>
    <w:rsid w:val="00560D37"/>
    <w:rsid w:val="0056137E"/>
    <w:rsid w:val="005A67C3"/>
    <w:rsid w:val="005E0982"/>
    <w:rsid w:val="005E490A"/>
    <w:rsid w:val="005E716F"/>
    <w:rsid w:val="006272CB"/>
    <w:rsid w:val="00655A0A"/>
    <w:rsid w:val="00685F55"/>
    <w:rsid w:val="006A1118"/>
    <w:rsid w:val="006B3767"/>
    <w:rsid w:val="006B44F2"/>
    <w:rsid w:val="006C3B29"/>
    <w:rsid w:val="006C5648"/>
    <w:rsid w:val="006D15D6"/>
    <w:rsid w:val="006D5DFB"/>
    <w:rsid w:val="006E5A68"/>
    <w:rsid w:val="00712CFC"/>
    <w:rsid w:val="00727BD5"/>
    <w:rsid w:val="00784C4D"/>
    <w:rsid w:val="007A3E62"/>
    <w:rsid w:val="007A6920"/>
    <w:rsid w:val="007B1150"/>
    <w:rsid w:val="00803F27"/>
    <w:rsid w:val="00852655"/>
    <w:rsid w:val="008574EE"/>
    <w:rsid w:val="008C592A"/>
    <w:rsid w:val="00900A0F"/>
    <w:rsid w:val="009066C6"/>
    <w:rsid w:val="009134DA"/>
    <w:rsid w:val="009405A9"/>
    <w:rsid w:val="00942F00"/>
    <w:rsid w:val="0095478C"/>
    <w:rsid w:val="009547AF"/>
    <w:rsid w:val="009F2C7A"/>
    <w:rsid w:val="00A30E57"/>
    <w:rsid w:val="00A31B37"/>
    <w:rsid w:val="00A4351D"/>
    <w:rsid w:val="00AC01AC"/>
    <w:rsid w:val="00AD67F1"/>
    <w:rsid w:val="00B460DC"/>
    <w:rsid w:val="00B63805"/>
    <w:rsid w:val="00B75984"/>
    <w:rsid w:val="00B8589C"/>
    <w:rsid w:val="00B85A9A"/>
    <w:rsid w:val="00BA5F87"/>
    <w:rsid w:val="00BB72ED"/>
    <w:rsid w:val="00BB76F2"/>
    <w:rsid w:val="00BC5A88"/>
    <w:rsid w:val="00BD15A0"/>
    <w:rsid w:val="00BE6B3D"/>
    <w:rsid w:val="00C33E7A"/>
    <w:rsid w:val="00C87507"/>
    <w:rsid w:val="00CD7B1A"/>
    <w:rsid w:val="00D05382"/>
    <w:rsid w:val="00D174B1"/>
    <w:rsid w:val="00D25C6E"/>
    <w:rsid w:val="00D97A7C"/>
    <w:rsid w:val="00E03032"/>
    <w:rsid w:val="00E80FFC"/>
    <w:rsid w:val="00EE57CA"/>
    <w:rsid w:val="00EF0763"/>
    <w:rsid w:val="00F00CCB"/>
    <w:rsid w:val="00FE03BF"/>
    <w:rsid w:val="00FE73D3"/>
    <w:rsid w:val="0791794A"/>
    <w:rsid w:val="0A957B54"/>
    <w:rsid w:val="10E55DFA"/>
    <w:rsid w:val="2B523B1C"/>
    <w:rsid w:val="3E0E634B"/>
    <w:rsid w:val="49C05CFB"/>
    <w:rsid w:val="518C7695"/>
    <w:rsid w:val="5E013A41"/>
    <w:rsid w:val="69CE34EA"/>
    <w:rsid w:val="6BB563B4"/>
    <w:rsid w:val="6EE904B7"/>
    <w:rsid w:val="764B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1DFAB5"/>
  <w15:docId w15:val="{7D473B78-6669-4170-B5FD-6659127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49FF"/>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jc w:val="center"/>
      <w:outlineLvl w:val="0"/>
    </w:pPr>
    <w:rPr>
      <w:rFonts w:ascii="黑体" w:eastAsia="黑体"/>
      <w:kern w:val="0"/>
      <w:sz w:val="28"/>
      <w:szCs w:val="20"/>
    </w:rPr>
  </w:style>
  <w:style w:type="paragraph" w:styleId="2">
    <w:name w:val="heading 2"/>
    <w:basedOn w:val="a"/>
    <w:next w:val="a"/>
    <w:link w:val="20"/>
    <w:uiPriority w:val="99"/>
    <w:qFormat/>
    <w:pPr>
      <w:keepNext/>
      <w:keepLines/>
      <w:spacing w:before="260" w:after="260"/>
      <w:jc w:val="left"/>
      <w:outlineLvl w:val="1"/>
    </w:pPr>
    <w:rPr>
      <w:rFonts w:ascii="Arial" w:eastAsia="黑体" w:hAnsi="Arial"/>
      <w:b/>
      <w:kern w:val="0"/>
      <w:sz w:val="28"/>
      <w:szCs w:val="20"/>
    </w:rPr>
  </w:style>
  <w:style w:type="paragraph" w:styleId="3">
    <w:name w:val="heading 3"/>
    <w:basedOn w:val="a"/>
    <w:next w:val="a0"/>
    <w:link w:val="30"/>
    <w:uiPriority w:val="99"/>
    <w:qFormat/>
    <w:pPr>
      <w:keepNext/>
      <w:keepLines/>
      <w:spacing w:line="480" w:lineRule="exact"/>
      <w:jc w:val="left"/>
      <w:outlineLvl w:val="2"/>
    </w:pPr>
    <w:rPr>
      <w:b/>
      <w:kern w:val="0"/>
      <w:sz w:val="24"/>
      <w:szCs w:val="20"/>
    </w:rPr>
  </w:style>
  <w:style w:type="paragraph" w:styleId="4">
    <w:name w:val="heading 4"/>
    <w:basedOn w:val="a"/>
    <w:next w:val="a"/>
    <w:link w:val="40"/>
    <w:qFormat/>
    <w:pPr>
      <w:keepNext/>
      <w:keepLines/>
      <w:spacing w:before="280" w:after="290" w:line="372" w:lineRule="auto"/>
      <w:outlineLvl w:val="3"/>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rPr>
      <w:kern w:val="0"/>
      <w:sz w:val="20"/>
      <w:szCs w:val="20"/>
      <w:lang w:val="zh-CN"/>
    </w:rPr>
  </w:style>
  <w:style w:type="paragraph" w:styleId="a4">
    <w:name w:val="annotation text"/>
    <w:basedOn w:val="a"/>
    <w:link w:val="a5"/>
    <w:qFormat/>
    <w:pPr>
      <w:jc w:val="left"/>
    </w:pPr>
    <w:rPr>
      <w:rFonts w:eastAsiaTheme="minorEastAsia" w:cstheme="minorBidi"/>
      <w:szCs w:val="24"/>
    </w:rPr>
  </w:style>
  <w:style w:type="paragraph" w:styleId="a6">
    <w:name w:val="Body Text Indent"/>
    <w:basedOn w:val="a"/>
    <w:link w:val="a7"/>
    <w:qFormat/>
    <w:pPr>
      <w:ind w:firstLine="630"/>
    </w:pPr>
    <w:rPr>
      <w:rFonts w:eastAsia="仿宋_GB2312" w:cstheme="minorBidi"/>
      <w:sz w:val="32"/>
      <w:szCs w:val="22"/>
    </w:rPr>
  </w:style>
  <w:style w:type="paragraph" w:styleId="a8">
    <w:name w:val="Date"/>
    <w:basedOn w:val="a"/>
    <w:next w:val="a"/>
    <w:link w:val="a9"/>
    <w:qFormat/>
    <w:pPr>
      <w:ind w:leftChars="2500" w:left="100"/>
    </w:pPr>
    <w:rPr>
      <w:rFonts w:eastAsiaTheme="minorEastAsia" w:cstheme="minorBidi"/>
    </w:rPr>
  </w:style>
  <w:style w:type="paragraph" w:styleId="21">
    <w:name w:val="Body Text Indent 2"/>
    <w:basedOn w:val="a"/>
    <w:link w:val="22"/>
    <w:uiPriority w:val="99"/>
    <w:semiHidden/>
    <w:unhideWhenUsed/>
    <w:qFormat/>
    <w:pPr>
      <w:spacing w:after="120" w:line="480" w:lineRule="auto"/>
      <w:ind w:leftChars="200" w:left="420"/>
    </w:pPr>
  </w:style>
  <w:style w:type="paragraph" w:styleId="aa">
    <w:name w:val="Balloon Text"/>
    <w:basedOn w:val="a"/>
    <w:link w:val="ab"/>
    <w:qFormat/>
    <w:rPr>
      <w:rFonts w:eastAsiaTheme="minorEastAsia" w:cstheme="minorBidi"/>
      <w:sz w:val="18"/>
      <w:szCs w:val="18"/>
    </w:rPr>
  </w:style>
  <w:style w:type="paragraph" w:styleId="ac">
    <w:name w:val="footer"/>
    <w:basedOn w:val="a"/>
    <w:link w:val="ad"/>
    <w:unhideWhenUsed/>
    <w:qFormat/>
    <w:pPr>
      <w:tabs>
        <w:tab w:val="center" w:pos="4153"/>
        <w:tab w:val="right" w:pos="8306"/>
      </w:tabs>
      <w:snapToGrid w:val="0"/>
      <w:jc w:val="left"/>
    </w:pPr>
    <w:rPr>
      <w:sz w:val="18"/>
      <w:szCs w:val="18"/>
    </w:rPr>
  </w:style>
  <w:style w:type="paragraph" w:styleId="ae">
    <w:name w:val="header"/>
    <w:basedOn w:val="a"/>
    <w:link w:val="af"/>
    <w:unhideWhenUsed/>
    <w:qFormat/>
    <w:pPr>
      <w:pBdr>
        <w:bottom w:val="single" w:sz="6" w:space="1" w:color="auto"/>
      </w:pBdr>
      <w:tabs>
        <w:tab w:val="center" w:pos="4153"/>
        <w:tab w:val="right" w:pos="8306"/>
      </w:tabs>
      <w:snapToGrid w:val="0"/>
      <w:jc w:val="center"/>
    </w:pPr>
    <w:rPr>
      <w:sz w:val="18"/>
      <w:szCs w:val="18"/>
    </w:rPr>
  </w:style>
  <w:style w:type="paragraph" w:styleId="af0">
    <w:name w:val="List"/>
    <w:basedOn w:val="a"/>
    <w:qFormat/>
    <w:pPr>
      <w:ind w:left="200" w:hangingChars="200" w:hanging="200"/>
    </w:pPr>
    <w:rPr>
      <w:sz w:val="28"/>
      <w:szCs w:val="24"/>
    </w:rPr>
  </w:style>
  <w:style w:type="paragraph" w:styleId="af1">
    <w:name w:val="Normal (Web)"/>
    <w:basedOn w:val="a"/>
    <w:qFormat/>
    <w:rPr>
      <w:sz w:val="24"/>
      <w:szCs w:val="24"/>
    </w:rPr>
  </w:style>
  <w:style w:type="table" w:styleId="af2">
    <w:name w:val="Table Grid"/>
    <w:basedOn w:val="a2"/>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页眉 字符"/>
    <w:basedOn w:val="a1"/>
    <w:link w:val="ae"/>
    <w:qFormat/>
    <w:rPr>
      <w:sz w:val="18"/>
      <w:szCs w:val="18"/>
    </w:rPr>
  </w:style>
  <w:style w:type="character" w:customStyle="1" w:styleId="ad">
    <w:name w:val="页脚 字符"/>
    <w:basedOn w:val="a1"/>
    <w:link w:val="ac"/>
    <w:qFormat/>
    <w:rPr>
      <w:sz w:val="18"/>
      <w:szCs w:val="18"/>
    </w:rPr>
  </w:style>
  <w:style w:type="character" w:customStyle="1" w:styleId="10">
    <w:name w:val="标题 1 字符"/>
    <w:basedOn w:val="a1"/>
    <w:link w:val="1"/>
    <w:uiPriority w:val="99"/>
    <w:qFormat/>
    <w:rPr>
      <w:rFonts w:ascii="黑体" w:eastAsia="黑体" w:hAnsi="Times New Roman" w:cs="Times New Roman"/>
      <w:kern w:val="0"/>
      <w:sz w:val="28"/>
      <w:szCs w:val="20"/>
    </w:rPr>
  </w:style>
  <w:style w:type="character" w:customStyle="1" w:styleId="20">
    <w:name w:val="标题 2 字符"/>
    <w:basedOn w:val="a1"/>
    <w:link w:val="2"/>
    <w:uiPriority w:val="99"/>
    <w:qFormat/>
    <w:rPr>
      <w:rFonts w:ascii="Arial" w:eastAsia="黑体" w:hAnsi="Arial" w:cs="Times New Roman"/>
      <w:b/>
      <w:kern w:val="0"/>
      <w:sz w:val="28"/>
      <w:szCs w:val="20"/>
    </w:rPr>
  </w:style>
  <w:style w:type="character" w:customStyle="1" w:styleId="30">
    <w:name w:val="标题 3 字符"/>
    <w:basedOn w:val="a1"/>
    <w:link w:val="3"/>
    <w:uiPriority w:val="99"/>
    <w:qFormat/>
    <w:rPr>
      <w:rFonts w:ascii="Times New Roman" w:eastAsia="宋体" w:hAnsi="Times New Roman" w:cs="Times New Roman"/>
      <w:b/>
      <w:kern w:val="0"/>
      <w:sz w:val="24"/>
      <w:szCs w:val="20"/>
    </w:rPr>
  </w:style>
  <w:style w:type="character" w:customStyle="1" w:styleId="40">
    <w:name w:val="标题 4 字符"/>
    <w:basedOn w:val="a1"/>
    <w:link w:val="4"/>
    <w:qFormat/>
    <w:rPr>
      <w:rFonts w:ascii="Arial" w:eastAsia="宋体" w:hAnsi="Arial" w:cs="Times New Roman"/>
      <w:sz w:val="24"/>
      <w:szCs w:val="21"/>
    </w:rPr>
  </w:style>
  <w:style w:type="character" w:customStyle="1" w:styleId="a5">
    <w:name w:val="批注文字 字符"/>
    <w:link w:val="a4"/>
    <w:qFormat/>
    <w:rPr>
      <w:rFonts w:ascii="Times New Roman" w:hAnsi="Times New Roman"/>
      <w:szCs w:val="24"/>
    </w:rPr>
  </w:style>
  <w:style w:type="character" w:customStyle="1" w:styleId="a7">
    <w:name w:val="正文文本缩进 字符"/>
    <w:link w:val="a6"/>
    <w:qFormat/>
    <w:rPr>
      <w:rFonts w:ascii="Times New Roman" w:eastAsia="仿宋_GB2312" w:hAnsi="Times New Roman"/>
      <w:sz w:val="32"/>
    </w:rPr>
  </w:style>
  <w:style w:type="character" w:customStyle="1" w:styleId="a9">
    <w:name w:val="日期 字符"/>
    <w:link w:val="a8"/>
    <w:qFormat/>
    <w:rPr>
      <w:rFonts w:ascii="Times New Roman" w:hAnsi="Times New Roman"/>
      <w:szCs w:val="21"/>
    </w:rPr>
  </w:style>
  <w:style w:type="character" w:customStyle="1" w:styleId="ab">
    <w:name w:val="批注框文本 字符"/>
    <w:link w:val="aa"/>
    <w:qFormat/>
    <w:rPr>
      <w:rFonts w:ascii="Times New Roman" w:hAnsi="Times New Roman"/>
      <w:sz w:val="18"/>
      <w:szCs w:val="18"/>
    </w:rPr>
  </w:style>
  <w:style w:type="paragraph" w:styleId="af3">
    <w:name w:val="List Paragraph"/>
    <w:basedOn w:val="a"/>
    <w:uiPriority w:val="34"/>
    <w:qFormat/>
    <w:pPr>
      <w:ind w:firstLineChars="200" w:firstLine="420"/>
    </w:pPr>
  </w:style>
  <w:style w:type="paragraph" w:customStyle="1" w:styleId="11">
    <w:name w:val="彩色列表1"/>
    <w:basedOn w:val="a"/>
    <w:uiPriority w:val="34"/>
    <w:qFormat/>
    <w:pPr>
      <w:ind w:firstLineChars="200" w:firstLine="420"/>
    </w:pPr>
    <w:rPr>
      <w:rFonts w:ascii="Calibri" w:hAnsi="Calibri"/>
      <w:szCs w:val="20"/>
    </w:rPr>
  </w:style>
  <w:style w:type="paragraph" w:customStyle="1" w:styleId="af4">
    <w:name w:val="普通正文"/>
    <w:basedOn w:val="a"/>
    <w:qFormat/>
    <w:pPr>
      <w:adjustRightInd w:val="0"/>
      <w:spacing w:before="120" w:after="120" w:line="360" w:lineRule="auto"/>
      <w:ind w:firstLine="480"/>
      <w:jc w:val="left"/>
    </w:pPr>
    <w:rPr>
      <w:rFonts w:ascii="Arial" w:hAnsi="Arial"/>
      <w:kern w:val="0"/>
      <w:sz w:val="24"/>
      <w:szCs w:val="24"/>
    </w:rPr>
  </w:style>
  <w:style w:type="character" w:customStyle="1" w:styleId="12">
    <w:name w:val="正文文本缩进 字符1"/>
    <w:basedOn w:val="a1"/>
    <w:uiPriority w:val="99"/>
    <w:semiHidden/>
    <w:qFormat/>
    <w:rPr>
      <w:rFonts w:ascii="Times New Roman" w:eastAsia="宋体" w:hAnsi="Times New Roman" w:cs="Times New Roman"/>
      <w:szCs w:val="21"/>
    </w:rPr>
  </w:style>
  <w:style w:type="character" w:customStyle="1" w:styleId="13">
    <w:name w:val="日期 字符1"/>
    <w:basedOn w:val="a1"/>
    <w:uiPriority w:val="99"/>
    <w:semiHidden/>
    <w:qFormat/>
    <w:rPr>
      <w:rFonts w:ascii="Times New Roman" w:eastAsia="宋体" w:hAnsi="Times New Roman" w:cs="Times New Roman"/>
      <w:szCs w:val="21"/>
    </w:rPr>
  </w:style>
  <w:style w:type="character" w:customStyle="1" w:styleId="14">
    <w:name w:val="批注文字 字符1"/>
    <w:basedOn w:val="a1"/>
    <w:uiPriority w:val="99"/>
    <w:semiHidden/>
    <w:rPr>
      <w:rFonts w:ascii="Times New Roman" w:eastAsia="宋体" w:hAnsi="Times New Roman" w:cs="Times New Roman"/>
      <w:szCs w:val="21"/>
    </w:rPr>
  </w:style>
  <w:style w:type="character" w:customStyle="1" w:styleId="15">
    <w:name w:val="批注框文本 字符1"/>
    <w:basedOn w:val="a1"/>
    <w:uiPriority w:val="99"/>
    <w:semiHidden/>
    <w:qFormat/>
    <w:rPr>
      <w:rFonts w:ascii="Times New Roman" w:eastAsia="宋体" w:hAnsi="Times New Roman" w:cs="Times New Roman"/>
      <w:sz w:val="18"/>
      <w:szCs w:val="18"/>
    </w:rPr>
  </w:style>
  <w:style w:type="paragraph" w:customStyle="1" w:styleId="Style2">
    <w:name w:val="_Style 2"/>
    <w:basedOn w:val="a"/>
    <w:uiPriority w:val="34"/>
    <w:qFormat/>
    <w:pPr>
      <w:ind w:firstLineChars="200" w:firstLine="420"/>
    </w:pPr>
    <w:rPr>
      <w:rFonts w:ascii="Calibri" w:hAnsi="Calibri"/>
      <w:szCs w:val="20"/>
    </w:rPr>
  </w:style>
  <w:style w:type="paragraph" w:customStyle="1" w:styleId="Style35">
    <w:name w:val="_Style 35"/>
    <w:basedOn w:val="a"/>
    <w:next w:val="af3"/>
    <w:uiPriority w:val="34"/>
    <w:qFormat/>
    <w:pPr>
      <w:ind w:firstLineChars="200" w:firstLine="420"/>
    </w:pPr>
    <w:rPr>
      <w:rFonts w:ascii="Calibri" w:hAnsi="Calibri"/>
      <w:szCs w:val="24"/>
    </w:rPr>
  </w:style>
  <w:style w:type="character" w:customStyle="1" w:styleId="22">
    <w:name w:val="正文文本缩进 2 字符"/>
    <w:basedOn w:val="a1"/>
    <w:link w:val="21"/>
    <w:uiPriority w:val="99"/>
    <w:semiHidden/>
    <w:qFormat/>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E32E9F-6F52-40E6-B98F-C0486D52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2220</Words>
  <Characters>12655</Characters>
  <Application>Microsoft Office Word</Application>
  <DocSecurity>0</DocSecurity>
  <Lines>105</Lines>
  <Paragraphs>29</Paragraphs>
  <ScaleCrop>false</ScaleCrop>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于生兰</cp:lastModifiedBy>
  <cp:revision>25</cp:revision>
  <cp:lastPrinted>2021-04-28T01:28:00Z</cp:lastPrinted>
  <dcterms:created xsi:type="dcterms:W3CDTF">2021-04-26T07:32:00Z</dcterms:created>
  <dcterms:modified xsi:type="dcterms:W3CDTF">2021-04-28T02:53:00Z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A2DED7C1EFD446DCB2052B680E888565</vt:lpwstr>
  </property>
</Properties>
</file>